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97EDB" w14:textId="77777777" w:rsidR="0059546F" w:rsidRDefault="00155FF6">
      <w:pPr>
        <w:pStyle w:val="3"/>
        <w:spacing w:line="360" w:lineRule="auto"/>
        <w:ind w:left="3590" w:right="1580" w:hanging="365"/>
      </w:pPr>
      <w:r>
        <w:rPr>
          <w:spacing w:val="-2"/>
        </w:rPr>
        <w:t>ИНФОРМАЦИОННОЕ</w:t>
      </w:r>
      <w:r>
        <w:rPr>
          <w:spacing w:val="-9"/>
        </w:rPr>
        <w:t xml:space="preserve"> </w:t>
      </w:r>
      <w:r>
        <w:rPr>
          <w:spacing w:val="-2"/>
        </w:rPr>
        <w:t xml:space="preserve">ПИСЬМО </w:t>
      </w:r>
      <w:r>
        <w:t>УВАЖАЕМЫЕ КОЛЛЕГИ!</w:t>
      </w:r>
    </w:p>
    <w:p w14:paraId="25B480C3" w14:textId="4A76D1DC" w:rsidR="0059546F" w:rsidRDefault="00155FF6">
      <w:pPr>
        <w:spacing w:line="360" w:lineRule="auto"/>
        <w:ind w:left="143" w:right="133" w:firstLine="710"/>
        <w:jc w:val="both"/>
        <w:rPr>
          <w:sz w:val="24"/>
        </w:rPr>
      </w:pPr>
      <w:r>
        <w:rPr>
          <w:sz w:val="24"/>
        </w:rPr>
        <w:t xml:space="preserve">Приглашаем Вас принять участие в работе </w:t>
      </w:r>
      <w:r>
        <w:rPr>
          <w:b/>
          <w:sz w:val="24"/>
        </w:rPr>
        <w:t>II</w:t>
      </w:r>
      <w:r w:rsidR="00770174">
        <w:rPr>
          <w:b/>
          <w:sz w:val="24"/>
        </w:rPr>
        <w:t>I</w:t>
      </w:r>
      <w:r>
        <w:rPr>
          <w:b/>
          <w:sz w:val="24"/>
        </w:rPr>
        <w:t xml:space="preserve"> Международной научно-практической конференции «Управление и инновационное развитие предприятия: новые подходы и </w:t>
      </w:r>
      <w:r>
        <w:rPr>
          <w:b/>
          <w:spacing w:val="-2"/>
          <w:sz w:val="24"/>
        </w:rPr>
        <w:t>актуальные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исследования»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(УИРП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-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202</w:t>
      </w:r>
      <w:r w:rsidR="00770174">
        <w:rPr>
          <w:b/>
          <w:spacing w:val="-2"/>
          <w:sz w:val="24"/>
        </w:rPr>
        <w:t>6</w:t>
      </w:r>
      <w:r>
        <w:rPr>
          <w:b/>
          <w:spacing w:val="-2"/>
          <w:sz w:val="24"/>
        </w:rPr>
        <w:t>),</w:t>
      </w:r>
      <w:r>
        <w:rPr>
          <w:b/>
          <w:spacing w:val="-13"/>
          <w:sz w:val="24"/>
        </w:rPr>
        <w:t xml:space="preserve"> </w:t>
      </w:r>
      <w:r>
        <w:rPr>
          <w:spacing w:val="-2"/>
          <w:sz w:val="24"/>
        </w:rPr>
        <w:t>которая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пройдет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ФГАОУ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«МГТУ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«СТАНКИН» </w:t>
      </w:r>
      <w:r>
        <w:rPr>
          <w:sz w:val="24"/>
        </w:rPr>
        <w:t xml:space="preserve">(далее – МГТУ «СТАНКИН», Университет) </w:t>
      </w:r>
      <w:r>
        <w:rPr>
          <w:b/>
          <w:sz w:val="24"/>
        </w:rPr>
        <w:t>2</w:t>
      </w:r>
      <w:r w:rsidR="00770174">
        <w:rPr>
          <w:b/>
          <w:sz w:val="24"/>
        </w:rPr>
        <w:t>6</w:t>
      </w:r>
      <w:r>
        <w:rPr>
          <w:b/>
          <w:sz w:val="24"/>
        </w:rPr>
        <w:t xml:space="preserve"> мая 202</w:t>
      </w:r>
      <w:r w:rsidR="00770174">
        <w:rPr>
          <w:b/>
          <w:sz w:val="24"/>
        </w:rPr>
        <w:t>6</w:t>
      </w:r>
      <w:r>
        <w:rPr>
          <w:b/>
          <w:sz w:val="24"/>
        </w:rPr>
        <w:t xml:space="preserve"> года,</w:t>
      </w:r>
      <w:r>
        <w:rPr>
          <w:sz w:val="24"/>
        </w:rPr>
        <w:t xml:space="preserve"> при участии студенческого научного общества Университета.</w:t>
      </w:r>
    </w:p>
    <w:p w14:paraId="18BC6D38" w14:textId="77777777" w:rsidR="0059546F" w:rsidRDefault="00155FF6">
      <w:pPr>
        <w:pStyle w:val="a3"/>
        <w:spacing w:line="360" w:lineRule="auto"/>
        <w:ind w:right="136"/>
        <w:jc w:val="both"/>
      </w:pPr>
      <w:r>
        <w:rPr>
          <w:b/>
        </w:rPr>
        <w:t xml:space="preserve">ЦЕЛЬ КОНФЕРЕНЦИИ: </w:t>
      </w:r>
      <w:r>
        <w:t>развитие и расширение спектра научных исследований, повышения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подготовки,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 xml:space="preserve">научно-исследовательской работы обучающихся, аспирантов, молодых ученых и преподавателей, расширения связей между высшими учебными заведениями, научными центрами, предприятиями России и иностранных </w:t>
      </w:r>
      <w:r>
        <w:rPr>
          <w:spacing w:val="-2"/>
        </w:rPr>
        <w:t>государств.</w:t>
      </w:r>
    </w:p>
    <w:p w14:paraId="0FB6AF8D" w14:textId="77777777" w:rsidR="0059546F" w:rsidRDefault="00155FF6">
      <w:pPr>
        <w:pStyle w:val="4"/>
        <w:jc w:val="both"/>
        <w:rPr>
          <w:b w:val="0"/>
        </w:rPr>
      </w:pPr>
      <w:r>
        <w:t>Рабочие</w:t>
      </w:r>
      <w:r>
        <w:rPr>
          <w:spacing w:val="-11"/>
        </w:rPr>
        <w:t xml:space="preserve"> </w:t>
      </w:r>
      <w:r>
        <w:t>языки</w:t>
      </w:r>
      <w:r>
        <w:rPr>
          <w:spacing w:val="-8"/>
        </w:rPr>
        <w:t xml:space="preserve"> </w:t>
      </w:r>
      <w:r>
        <w:rPr>
          <w:spacing w:val="-2"/>
        </w:rPr>
        <w:t>конференции</w:t>
      </w:r>
      <w:r>
        <w:rPr>
          <w:b w:val="0"/>
          <w:spacing w:val="-2"/>
        </w:rPr>
        <w:t>:</w:t>
      </w:r>
    </w:p>
    <w:p w14:paraId="6E795C28" w14:textId="77777777" w:rsidR="0059546F" w:rsidRDefault="00155FF6">
      <w:pPr>
        <w:pStyle w:val="a5"/>
        <w:numPr>
          <w:ilvl w:val="0"/>
          <w:numId w:val="4"/>
        </w:numPr>
        <w:tabs>
          <w:tab w:val="left" w:pos="1558"/>
        </w:tabs>
        <w:spacing w:before="138"/>
        <w:ind w:left="1558"/>
        <w:rPr>
          <w:sz w:val="24"/>
        </w:rPr>
      </w:pPr>
      <w:r>
        <w:rPr>
          <w:sz w:val="24"/>
        </w:rPr>
        <w:t>русский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язык;</w:t>
      </w:r>
    </w:p>
    <w:p w14:paraId="40D1639E" w14:textId="77777777" w:rsidR="0059546F" w:rsidRDefault="00155FF6">
      <w:pPr>
        <w:pStyle w:val="a5"/>
        <w:numPr>
          <w:ilvl w:val="0"/>
          <w:numId w:val="4"/>
        </w:numPr>
        <w:tabs>
          <w:tab w:val="left" w:pos="1558"/>
        </w:tabs>
        <w:ind w:left="1558"/>
        <w:rPr>
          <w:sz w:val="24"/>
        </w:rPr>
      </w:pPr>
      <w:r>
        <w:rPr>
          <w:spacing w:val="-2"/>
          <w:sz w:val="24"/>
        </w:rPr>
        <w:t>английский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язык.</w:t>
      </w:r>
    </w:p>
    <w:p w14:paraId="3BE76C41" w14:textId="77777777" w:rsidR="0059546F" w:rsidRDefault="00155FF6">
      <w:pPr>
        <w:spacing w:before="139" w:line="357" w:lineRule="auto"/>
        <w:ind w:left="143" w:firstLine="710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конференции</w:t>
      </w:r>
      <w:r>
        <w:rPr>
          <w:sz w:val="24"/>
        </w:rPr>
        <w:t>:</w:t>
      </w:r>
      <w:r>
        <w:rPr>
          <w:spacing w:val="30"/>
          <w:sz w:val="24"/>
        </w:rPr>
        <w:t xml:space="preserve"> </w:t>
      </w:r>
      <w:r>
        <w:rPr>
          <w:sz w:val="24"/>
        </w:rPr>
        <w:t>смешанный</w:t>
      </w:r>
      <w:r>
        <w:rPr>
          <w:spacing w:val="33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31"/>
          <w:sz w:val="24"/>
        </w:rPr>
        <w:t xml:space="preserve"> </w:t>
      </w:r>
      <w:r>
        <w:rPr>
          <w:sz w:val="24"/>
        </w:rPr>
        <w:t>(очная</w:t>
      </w:r>
      <w:r>
        <w:rPr>
          <w:spacing w:val="36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34"/>
          <w:sz w:val="24"/>
        </w:rPr>
        <w:t xml:space="preserve"> </w:t>
      </w:r>
      <w:r>
        <w:rPr>
          <w:sz w:val="24"/>
        </w:rPr>
        <w:t>средств удаленного интерактивного режима).</w:t>
      </w:r>
    </w:p>
    <w:p w14:paraId="3830DADF" w14:textId="77777777" w:rsidR="0059546F" w:rsidRDefault="00155FF6">
      <w:pPr>
        <w:pStyle w:val="a3"/>
        <w:spacing w:before="3" w:line="360" w:lineRule="auto"/>
      </w:pPr>
      <w:r>
        <w:t>После</w:t>
      </w:r>
      <w:r>
        <w:rPr>
          <w:spacing w:val="-15"/>
        </w:rPr>
        <w:t xml:space="preserve"> </w:t>
      </w:r>
      <w:r>
        <w:t>проведения</w:t>
      </w:r>
      <w:r>
        <w:rPr>
          <w:spacing w:val="-15"/>
        </w:rPr>
        <w:t xml:space="preserve"> </w:t>
      </w:r>
      <w:r>
        <w:t>конференции</w:t>
      </w:r>
      <w:r>
        <w:rPr>
          <w:spacing w:val="-15"/>
        </w:rPr>
        <w:t xml:space="preserve"> </w:t>
      </w:r>
      <w:r>
        <w:t>планируется</w:t>
      </w:r>
      <w:r>
        <w:rPr>
          <w:spacing w:val="-14"/>
        </w:rPr>
        <w:t xml:space="preserve"> </w:t>
      </w:r>
      <w:r>
        <w:t>выпуск</w:t>
      </w:r>
      <w:r>
        <w:rPr>
          <w:spacing w:val="-15"/>
        </w:rPr>
        <w:t xml:space="preserve"> </w:t>
      </w:r>
      <w:r>
        <w:t>сборника</w:t>
      </w:r>
      <w:r>
        <w:rPr>
          <w:spacing w:val="-15"/>
        </w:rPr>
        <w:t xml:space="preserve"> </w:t>
      </w:r>
      <w:r>
        <w:t>материалов</w:t>
      </w:r>
      <w:r>
        <w:rPr>
          <w:spacing w:val="-13"/>
        </w:rPr>
        <w:t xml:space="preserve"> </w:t>
      </w:r>
      <w:r>
        <w:t>конференции</w:t>
      </w:r>
      <w:r>
        <w:rPr>
          <w:spacing w:val="-15"/>
        </w:rPr>
        <w:t xml:space="preserve"> </w:t>
      </w:r>
      <w:r>
        <w:t>в электронном формате, индексируемый в РИНЦ.</w:t>
      </w:r>
    </w:p>
    <w:p w14:paraId="45496E02" w14:textId="77777777" w:rsidR="0059546F" w:rsidRDefault="00155FF6">
      <w:pPr>
        <w:pStyle w:val="a3"/>
        <w:tabs>
          <w:tab w:val="left" w:pos="1838"/>
          <w:tab w:val="left" w:pos="3042"/>
          <w:tab w:val="left" w:pos="4251"/>
          <w:tab w:val="left" w:pos="4571"/>
          <w:tab w:val="left" w:pos="5985"/>
          <w:tab w:val="left" w:pos="6304"/>
          <w:tab w:val="left" w:pos="7453"/>
        </w:tabs>
        <w:spacing w:before="2" w:line="362" w:lineRule="auto"/>
        <w:ind w:right="146"/>
      </w:pPr>
      <w:r>
        <w:rPr>
          <w:spacing w:val="-2"/>
        </w:rPr>
        <w:t>Авторы</w:t>
      </w:r>
      <w:r>
        <w:tab/>
      </w:r>
      <w:r>
        <w:rPr>
          <w:spacing w:val="-2"/>
        </w:rPr>
        <w:t>докладов,</w:t>
      </w:r>
      <w:r>
        <w:tab/>
      </w:r>
      <w:r>
        <w:rPr>
          <w:spacing w:val="-2"/>
        </w:rPr>
        <w:t>принятых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публикации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сборнике</w:t>
      </w:r>
      <w:r>
        <w:tab/>
        <w:t>конференции,</w:t>
      </w:r>
      <w:r>
        <w:rPr>
          <w:spacing w:val="80"/>
        </w:rPr>
        <w:t xml:space="preserve"> </w:t>
      </w:r>
      <w:r>
        <w:t>получают возможность скачать сборник на официальном сайте Университета (</w:t>
      </w:r>
      <w:hyperlink r:id="rId5">
        <w:r>
          <w:rPr>
            <w:color w:val="0462C1"/>
            <w:u w:val="single" w:color="0462C1"/>
          </w:rPr>
          <w:t>http://stankin.ru/</w:t>
        </w:r>
      </w:hyperlink>
      <w:r>
        <w:t>).</w:t>
      </w:r>
    </w:p>
    <w:p w14:paraId="2D0E2A21" w14:textId="77777777" w:rsidR="0059546F" w:rsidRDefault="00155FF6">
      <w:pPr>
        <w:pStyle w:val="a3"/>
        <w:spacing w:line="360" w:lineRule="auto"/>
      </w:pPr>
      <w:r>
        <w:t>Авторы докладов, участвующих в конференции в очном формате, получат электронные сертификаты (по запросу).</w:t>
      </w:r>
    </w:p>
    <w:p w14:paraId="137300F1" w14:textId="77777777" w:rsidR="0059546F" w:rsidRDefault="00155FF6">
      <w:pPr>
        <w:ind w:left="853"/>
        <w:rPr>
          <w:sz w:val="24"/>
        </w:rPr>
      </w:pPr>
      <w:r>
        <w:rPr>
          <w:b/>
          <w:sz w:val="24"/>
        </w:rPr>
        <w:t>Организационный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взнос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конференции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взимается.</w:t>
      </w:r>
    </w:p>
    <w:p w14:paraId="3DF7E5EF" w14:textId="77777777" w:rsidR="0059546F" w:rsidRDefault="0059546F">
      <w:pPr>
        <w:rPr>
          <w:sz w:val="24"/>
        </w:rPr>
        <w:sectPr w:rsidR="0059546F">
          <w:type w:val="continuous"/>
          <w:pgSz w:w="11910" w:h="16840"/>
          <w:pgMar w:top="1060" w:right="708" w:bottom="280" w:left="992" w:header="720" w:footer="720" w:gutter="0"/>
          <w:cols w:space="720"/>
        </w:sectPr>
      </w:pPr>
    </w:p>
    <w:p w14:paraId="6A3CC721" w14:textId="77777777" w:rsidR="0059546F" w:rsidRDefault="00155FF6">
      <w:pPr>
        <w:pStyle w:val="3"/>
        <w:ind w:right="706"/>
        <w:jc w:val="center"/>
      </w:pPr>
      <w:r>
        <w:lastRenderedPageBreak/>
        <w:t>СЕКЦИИ</w:t>
      </w:r>
      <w:r>
        <w:rPr>
          <w:spacing w:val="-6"/>
        </w:rPr>
        <w:t xml:space="preserve"> </w:t>
      </w:r>
      <w:r>
        <w:rPr>
          <w:spacing w:val="-2"/>
        </w:rPr>
        <w:t>КОНФЕРЕНЦИИ</w:t>
      </w:r>
    </w:p>
    <w:p w14:paraId="38B03DDE" w14:textId="77777777" w:rsidR="0059546F" w:rsidRDefault="00155FF6">
      <w:pPr>
        <w:spacing w:before="139"/>
        <w:ind w:left="707" w:right="700"/>
        <w:jc w:val="center"/>
        <w:rPr>
          <w:b/>
          <w:sz w:val="24"/>
        </w:rPr>
      </w:pPr>
      <w:r>
        <w:rPr>
          <w:b/>
          <w:sz w:val="24"/>
        </w:rPr>
        <w:t>(направления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конференции)</w:t>
      </w:r>
    </w:p>
    <w:p w14:paraId="5C42314F" w14:textId="77777777" w:rsidR="0059546F" w:rsidRDefault="0059546F">
      <w:pPr>
        <w:pStyle w:val="a3"/>
        <w:ind w:left="0" w:firstLine="0"/>
        <w:rPr>
          <w:b/>
          <w:sz w:val="20"/>
        </w:rPr>
      </w:pPr>
    </w:p>
    <w:p w14:paraId="726A7E5C" w14:textId="77777777" w:rsidR="0059546F" w:rsidRDefault="0059546F">
      <w:pPr>
        <w:pStyle w:val="a3"/>
        <w:spacing w:before="9" w:after="1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361" w:type="dxa"/>
        <w:tblLayout w:type="fixed"/>
        <w:tblLook w:val="01E0" w:firstRow="1" w:lastRow="1" w:firstColumn="1" w:lastColumn="1" w:noHBand="0" w:noVBand="0"/>
      </w:tblPr>
      <w:tblGrid>
        <w:gridCol w:w="1400"/>
        <w:gridCol w:w="6163"/>
      </w:tblGrid>
      <w:tr w:rsidR="0059546F" w14:paraId="7F39DD2E" w14:textId="77777777">
        <w:trPr>
          <w:trHeight w:val="545"/>
        </w:trPr>
        <w:tc>
          <w:tcPr>
            <w:tcW w:w="1400" w:type="dxa"/>
          </w:tcPr>
          <w:p w14:paraId="7A7E8761" w14:textId="77777777" w:rsidR="0059546F" w:rsidRDefault="00155FF6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Секция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63" w:type="dxa"/>
          </w:tcPr>
          <w:p w14:paraId="631C8D19" w14:textId="77777777" w:rsidR="0059546F" w:rsidRDefault="00155FF6">
            <w:pPr>
              <w:pStyle w:val="TableParagraph"/>
              <w:spacing w:line="265" w:lineRule="exact"/>
              <w:ind w:left="1125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системы: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современные</w:t>
            </w:r>
          </w:p>
          <w:p w14:paraId="595DD178" w14:textId="77777777" w:rsidR="0059546F" w:rsidRDefault="00155FF6">
            <w:pPr>
              <w:pStyle w:val="TableParagraph"/>
              <w:spacing w:line="260" w:lineRule="exact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подходы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управлению</w:t>
            </w:r>
          </w:p>
        </w:tc>
      </w:tr>
      <w:tr w:rsidR="0059546F" w14:paraId="55A974F1" w14:textId="77777777">
        <w:trPr>
          <w:trHeight w:val="552"/>
        </w:trPr>
        <w:tc>
          <w:tcPr>
            <w:tcW w:w="1400" w:type="dxa"/>
          </w:tcPr>
          <w:p w14:paraId="69E71FD3" w14:textId="77777777" w:rsidR="0059546F" w:rsidRDefault="00155FF6">
            <w:pPr>
              <w:pStyle w:val="TableParagraph"/>
              <w:spacing w:line="270" w:lineRule="exact"/>
              <w:ind w:left="50"/>
              <w:rPr>
                <w:sz w:val="24"/>
              </w:rPr>
            </w:pPr>
            <w:r>
              <w:rPr>
                <w:sz w:val="24"/>
              </w:rPr>
              <w:t>Секция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63" w:type="dxa"/>
          </w:tcPr>
          <w:p w14:paraId="62BCD411" w14:textId="77777777" w:rsidR="0059546F" w:rsidRDefault="00155FF6">
            <w:pPr>
              <w:pStyle w:val="TableParagraph"/>
              <w:spacing w:line="270" w:lineRule="exact"/>
              <w:ind w:left="1125"/>
              <w:rPr>
                <w:sz w:val="24"/>
              </w:rPr>
            </w:pPr>
            <w:r>
              <w:rPr>
                <w:sz w:val="24"/>
              </w:rPr>
              <w:t>Новые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1207808" w14:textId="77777777" w:rsidR="0059546F" w:rsidRDefault="00155FF6">
            <w:pPr>
              <w:pStyle w:val="TableParagraph"/>
              <w:spacing w:line="263" w:lineRule="exact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</w:tr>
      <w:tr w:rsidR="0059546F" w14:paraId="1227962F" w14:textId="77777777">
        <w:trPr>
          <w:trHeight w:val="552"/>
        </w:trPr>
        <w:tc>
          <w:tcPr>
            <w:tcW w:w="1400" w:type="dxa"/>
          </w:tcPr>
          <w:p w14:paraId="60F81791" w14:textId="77777777" w:rsidR="0059546F" w:rsidRDefault="00155FF6">
            <w:pPr>
              <w:pStyle w:val="TableParagraph"/>
              <w:spacing w:line="273" w:lineRule="exact"/>
              <w:ind w:left="50"/>
              <w:rPr>
                <w:sz w:val="24"/>
              </w:rPr>
            </w:pPr>
            <w:r>
              <w:rPr>
                <w:sz w:val="24"/>
              </w:rPr>
              <w:t>Секция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163" w:type="dxa"/>
          </w:tcPr>
          <w:p w14:paraId="28AD0F10" w14:textId="77777777" w:rsidR="0059546F" w:rsidRDefault="00155FF6">
            <w:pPr>
              <w:pStyle w:val="TableParagraph"/>
              <w:spacing w:line="276" w:lineRule="exact"/>
              <w:ind w:left="415" w:firstLine="710"/>
              <w:rPr>
                <w:sz w:val="24"/>
              </w:rPr>
            </w:pPr>
            <w:r>
              <w:rPr>
                <w:sz w:val="24"/>
              </w:rPr>
              <w:t>Экономика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менеджмент: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 теории и практики</w:t>
            </w:r>
          </w:p>
        </w:tc>
      </w:tr>
    </w:tbl>
    <w:p w14:paraId="3005AD2A" w14:textId="77777777" w:rsidR="0059546F" w:rsidRDefault="0059546F">
      <w:pPr>
        <w:pStyle w:val="a3"/>
        <w:spacing w:before="50"/>
        <w:ind w:left="0" w:firstLine="0"/>
        <w:rPr>
          <w:b/>
        </w:rPr>
      </w:pPr>
    </w:p>
    <w:p w14:paraId="64D0EFDC" w14:textId="77777777" w:rsidR="0059546F" w:rsidRDefault="00155FF6">
      <w:pPr>
        <w:pStyle w:val="3"/>
        <w:spacing w:before="1"/>
        <w:jc w:val="center"/>
      </w:pPr>
      <w:r>
        <w:t>УСЛОВИЯ</w:t>
      </w:r>
      <w:r>
        <w:rPr>
          <w:spacing w:val="-14"/>
        </w:rPr>
        <w:t xml:space="preserve"> </w:t>
      </w:r>
      <w:r>
        <w:rPr>
          <w:spacing w:val="-2"/>
        </w:rPr>
        <w:t>УЧАСТИЯ</w:t>
      </w:r>
    </w:p>
    <w:p w14:paraId="3E8EAF54" w14:textId="669BFA46" w:rsidR="0059546F" w:rsidRDefault="00155FF6">
      <w:pPr>
        <w:pStyle w:val="a3"/>
        <w:spacing w:before="139" w:line="357" w:lineRule="auto"/>
        <w:ind w:right="130"/>
        <w:jc w:val="both"/>
      </w:pPr>
      <w:r>
        <w:t xml:space="preserve">Участникам конференции необходимо в срок до </w:t>
      </w:r>
      <w:r w:rsidR="00770174">
        <w:t>30</w:t>
      </w:r>
      <w:r>
        <w:t xml:space="preserve"> </w:t>
      </w:r>
      <w:r w:rsidR="00770174">
        <w:t>апреля</w:t>
      </w:r>
      <w:r>
        <w:t xml:space="preserve"> 202</w:t>
      </w:r>
      <w:r w:rsidR="00770174">
        <w:t>6</w:t>
      </w:r>
      <w:r>
        <w:t xml:space="preserve"> года отправить на электронную почту «</w:t>
      </w:r>
      <w:hyperlink r:id="rId6" w:history="1">
        <w:r w:rsidR="00770174" w:rsidRPr="00E705FA">
          <w:rPr>
            <w:rStyle w:val="a6"/>
            <w:lang w:val="en-US"/>
          </w:rPr>
          <w:t>uirp</w:t>
        </w:r>
        <w:r w:rsidR="00770174" w:rsidRPr="00E705FA">
          <w:rPr>
            <w:rStyle w:val="a6"/>
          </w:rPr>
          <w:t>@</w:t>
        </w:r>
        <w:r w:rsidR="00770174" w:rsidRPr="00E705FA">
          <w:rPr>
            <w:rStyle w:val="a6"/>
            <w:lang w:val="en-US"/>
          </w:rPr>
          <w:t>stankin</w:t>
        </w:r>
        <w:r w:rsidR="00770174" w:rsidRPr="00E705FA">
          <w:rPr>
            <w:rStyle w:val="a6"/>
          </w:rPr>
          <w:t>.</w:t>
        </w:r>
        <w:r w:rsidR="00770174" w:rsidRPr="00E705FA">
          <w:rPr>
            <w:rStyle w:val="a6"/>
            <w:lang w:val="en-US"/>
          </w:rPr>
          <w:t>ru</w:t>
        </w:r>
      </w:hyperlink>
      <w:r>
        <w:t>» материалы для проведения экспертизы.</w:t>
      </w:r>
    </w:p>
    <w:p w14:paraId="02E8EC48" w14:textId="77777777" w:rsidR="0059546F" w:rsidRDefault="00155FF6">
      <w:pPr>
        <w:pStyle w:val="a3"/>
        <w:spacing w:before="3" w:line="360" w:lineRule="auto"/>
        <w:ind w:right="142"/>
        <w:jc w:val="both"/>
      </w:pPr>
      <w:r>
        <w:t>Материалы (комплект документов) представляются одновременно в электронном виде и должны включать:</w:t>
      </w:r>
    </w:p>
    <w:p w14:paraId="3CBD3390" w14:textId="2FF7ABA0" w:rsidR="0059546F" w:rsidRDefault="00770174">
      <w:pPr>
        <w:pStyle w:val="a5"/>
        <w:numPr>
          <w:ilvl w:val="0"/>
          <w:numId w:val="3"/>
        </w:numPr>
        <w:tabs>
          <w:tab w:val="left" w:pos="1093"/>
        </w:tabs>
        <w:spacing w:before="2"/>
        <w:ind w:left="1093"/>
        <w:jc w:val="both"/>
        <w:rPr>
          <w:sz w:val="24"/>
        </w:rPr>
      </w:pPr>
      <w:r w:rsidRPr="00770174">
        <w:rPr>
          <w:sz w:val="24"/>
        </w:rPr>
        <w:t>Заполненная форма заявки Участника Конференции заполняется по ссылке, указанной на странице Конференции на сайте stankin.ru.</w:t>
      </w:r>
      <w:r w:rsidR="00155FF6">
        <w:rPr>
          <w:spacing w:val="-2"/>
          <w:sz w:val="24"/>
        </w:rPr>
        <w:t>;</w:t>
      </w:r>
    </w:p>
    <w:p w14:paraId="416FF800" w14:textId="278A6AD7" w:rsidR="0059546F" w:rsidRDefault="00155FF6">
      <w:pPr>
        <w:pStyle w:val="a5"/>
        <w:numPr>
          <w:ilvl w:val="0"/>
          <w:numId w:val="3"/>
        </w:numPr>
        <w:tabs>
          <w:tab w:val="left" w:pos="1093"/>
        </w:tabs>
        <w:spacing w:before="134"/>
        <w:ind w:left="1093"/>
        <w:jc w:val="both"/>
        <w:rPr>
          <w:sz w:val="24"/>
        </w:rPr>
      </w:pPr>
      <w:r>
        <w:rPr>
          <w:sz w:val="24"/>
        </w:rPr>
        <w:t>Отчет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заимствования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"</w:t>
      </w:r>
      <w:proofErr w:type="spellStart"/>
      <w:r>
        <w:rPr>
          <w:spacing w:val="-2"/>
          <w:sz w:val="24"/>
        </w:rPr>
        <w:t>Антиплагиат.ВУЗ</w:t>
      </w:r>
      <w:proofErr w:type="spellEnd"/>
      <w:r>
        <w:rPr>
          <w:spacing w:val="-2"/>
          <w:sz w:val="24"/>
        </w:rPr>
        <w:t>"</w:t>
      </w:r>
      <w:r w:rsidR="00770174">
        <w:rPr>
          <w:spacing w:val="-2"/>
          <w:sz w:val="24"/>
        </w:rPr>
        <w:t xml:space="preserve"> (для сторонних участников, </w:t>
      </w:r>
      <w:r w:rsidR="00770174">
        <w:rPr>
          <w:sz w:val="24"/>
        </w:rPr>
        <w:t>при отсутствии соавторов из «МГТУ «СТАНКИН»</w:t>
      </w:r>
      <w:r w:rsidR="00770174">
        <w:rPr>
          <w:spacing w:val="-2"/>
          <w:sz w:val="24"/>
        </w:rPr>
        <w:t>)</w:t>
      </w:r>
      <w:r>
        <w:rPr>
          <w:spacing w:val="-2"/>
          <w:sz w:val="24"/>
        </w:rPr>
        <w:t>;</w:t>
      </w:r>
    </w:p>
    <w:p w14:paraId="7F89FCED" w14:textId="5AF71385" w:rsidR="0059546F" w:rsidRDefault="00155FF6">
      <w:pPr>
        <w:pStyle w:val="a5"/>
        <w:numPr>
          <w:ilvl w:val="0"/>
          <w:numId w:val="3"/>
        </w:numPr>
        <w:tabs>
          <w:tab w:val="left" w:pos="1213"/>
        </w:tabs>
        <w:spacing w:line="360" w:lineRule="auto"/>
        <w:ind w:left="143" w:right="144" w:firstLine="710"/>
        <w:jc w:val="both"/>
        <w:rPr>
          <w:sz w:val="24"/>
        </w:rPr>
      </w:pPr>
      <w:r>
        <w:rPr>
          <w:sz w:val="24"/>
        </w:rPr>
        <w:t>Экспертное заключение о возможности опубликования материалов, заверенное подписью и печатью организации (для сторонних участников</w:t>
      </w:r>
      <w:r w:rsidR="00770174">
        <w:rPr>
          <w:sz w:val="24"/>
        </w:rPr>
        <w:t>, при отсутствии соавторов из «МГТУ «СТАНКИН»</w:t>
      </w:r>
      <w:r>
        <w:rPr>
          <w:sz w:val="24"/>
        </w:rPr>
        <w:t>);</w:t>
      </w:r>
    </w:p>
    <w:p w14:paraId="6BB903A2" w14:textId="77777777" w:rsidR="0059546F" w:rsidRDefault="00155FF6">
      <w:pPr>
        <w:pStyle w:val="a5"/>
        <w:numPr>
          <w:ilvl w:val="0"/>
          <w:numId w:val="3"/>
        </w:numPr>
        <w:tabs>
          <w:tab w:val="left" w:pos="1093"/>
        </w:tabs>
        <w:spacing w:before="2"/>
        <w:ind w:left="1093"/>
        <w:jc w:val="both"/>
        <w:rPr>
          <w:sz w:val="24"/>
        </w:rPr>
      </w:pPr>
      <w:r>
        <w:rPr>
          <w:sz w:val="24"/>
        </w:rPr>
        <w:t>Текст</w:t>
      </w:r>
      <w:r>
        <w:rPr>
          <w:spacing w:val="-7"/>
          <w:sz w:val="24"/>
        </w:rPr>
        <w:t xml:space="preserve"> </w:t>
      </w:r>
      <w:r>
        <w:rPr>
          <w:sz w:val="24"/>
        </w:rPr>
        <w:t>доклада,</w:t>
      </w:r>
      <w:r>
        <w:rPr>
          <w:spacing w:val="-7"/>
          <w:sz w:val="24"/>
        </w:rPr>
        <w:t xml:space="preserve"> </w:t>
      </w:r>
      <w:r>
        <w:rPr>
          <w:sz w:val="24"/>
        </w:rPr>
        <w:t>оформленный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требованиями.</w:t>
      </w:r>
    </w:p>
    <w:p w14:paraId="33CD61A7" w14:textId="77777777" w:rsidR="0059546F" w:rsidRDefault="00155FF6">
      <w:pPr>
        <w:pStyle w:val="a3"/>
        <w:spacing w:before="139" w:line="360" w:lineRule="auto"/>
        <w:ind w:right="138"/>
        <w:jc w:val="both"/>
      </w:pPr>
      <w:r>
        <w:t>В течение 3-х рабочих дней после получения материалов автору по электронной почте направляется</w:t>
      </w:r>
      <w:r>
        <w:rPr>
          <w:spacing w:val="-3"/>
        </w:rPr>
        <w:t xml:space="preserve"> </w:t>
      </w:r>
      <w:r>
        <w:t>уведомление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получении</w:t>
      </w:r>
      <w:r>
        <w:rPr>
          <w:spacing w:val="-1"/>
        </w:rPr>
        <w:t xml:space="preserve"> </w:t>
      </w:r>
      <w:r>
        <w:t>материалов,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рабочих</w:t>
      </w:r>
      <w:r>
        <w:rPr>
          <w:spacing w:val="-3"/>
        </w:rPr>
        <w:t xml:space="preserve"> </w:t>
      </w:r>
      <w:r>
        <w:t>дней –</w:t>
      </w:r>
      <w:r>
        <w:rPr>
          <w:spacing w:val="-2"/>
        </w:rPr>
        <w:t xml:space="preserve"> </w:t>
      </w:r>
      <w:r>
        <w:t>уведомление</w:t>
      </w:r>
      <w:r>
        <w:rPr>
          <w:spacing w:val="-4"/>
        </w:rPr>
        <w:t xml:space="preserve"> </w:t>
      </w:r>
      <w:r>
        <w:t>о результатах их рассмотрения.</w:t>
      </w:r>
    </w:p>
    <w:p w14:paraId="69280A9F" w14:textId="77777777" w:rsidR="0059546F" w:rsidRDefault="00155FF6">
      <w:pPr>
        <w:pStyle w:val="a3"/>
        <w:ind w:left="0" w:firstLine="0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F2E9239" wp14:editId="38AC7F1B">
                <wp:simplePos x="0" y="0"/>
                <wp:positionH relativeFrom="page">
                  <wp:posOffset>752475</wp:posOffset>
                </wp:positionH>
                <wp:positionV relativeFrom="paragraph">
                  <wp:posOffset>87896</wp:posOffset>
                </wp:positionV>
                <wp:extent cx="6248400" cy="146685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8400" cy="146685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B6F41B" w14:textId="77777777" w:rsidR="0059546F" w:rsidRDefault="00155FF6">
                            <w:pPr>
                              <w:spacing w:before="168"/>
                              <w:ind w:left="5" w:right="2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ВНИМАНИЕ!</w:t>
                            </w:r>
                          </w:p>
                          <w:p w14:paraId="56BF5CB1" w14:textId="77777777" w:rsidR="0059546F" w:rsidRDefault="00155FF6">
                            <w:pPr>
                              <w:spacing w:before="4"/>
                              <w:ind w:right="2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Если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указанные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выше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сроки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Вы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не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получили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подтверждение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о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получении электронных материалов и о результатах их рассмотрения, свяжитесь по</w:t>
                            </w:r>
                          </w:p>
                          <w:p w14:paraId="0653C493" w14:textId="77777777" w:rsidR="0059546F" w:rsidRDefault="00155FF6">
                            <w:pPr>
                              <w:spacing w:before="1" w:line="321" w:lineRule="exact"/>
                              <w:ind w:left="3" w:right="2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электронной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почте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с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организатором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конференции!</w:t>
                            </w:r>
                          </w:p>
                          <w:p w14:paraId="56A8FFD0" w14:textId="77777777" w:rsidR="0059546F" w:rsidRDefault="00155FF6">
                            <w:pPr>
                              <w:spacing w:line="261" w:lineRule="auto"/>
                              <w:ind w:left="3572" w:hanging="242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В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противном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случае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претензии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по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включению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материалов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</w:t>
                            </w:r>
                            <w:r>
                              <w:rPr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сборник приниматься не будут.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2E923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9.25pt;margin-top:6.9pt;width:492pt;height:115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" filled="f" strokecolor="#172c51" strokeweight="1pt">
                <v:path arrowok="t"/>
                <v:textbox inset="0,0,0,0">
                  <w:txbxContent>
                    <w:p w14:paraId="05B6F41B" w14:textId="77777777" w:rsidR="0059546F" w:rsidRDefault="00155FF6">
                      <w:pPr>
                        <w:spacing w:before="168"/>
                        <w:ind w:left="5" w:right="21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pacing w:val="-2"/>
                          <w:sz w:val="28"/>
                        </w:rPr>
                        <w:t>ВНИМАНИЕ!</w:t>
                      </w:r>
                    </w:p>
                    <w:p w14:paraId="56BF5CB1" w14:textId="77777777" w:rsidR="0059546F" w:rsidRDefault="00155FF6">
                      <w:pPr>
                        <w:spacing w:before="4"/>
                        <w:ind w:right="21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Если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в</w:t>
                      </w:r>
                      <w:r>
                        <w:rPr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указанные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выше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сроки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Вы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не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получили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подтверждение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о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получении электронных материалов и о результатах их рассмотрения, свяжитесь по</w:t>
                      </w:r>
                    </w:p>
                    <w:p w14:paraId="0653C493" w14:textId="77777777" w:rsidR="0059546F" w:rsidRDefault="00155FF6">
                      <w:pPr>
                        <w:spacing w:before="1" w:line="321" w:lineRule="exact"/>
                        <w:ind w:left="3" w:right="21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электронной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почте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с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организатором</w:t>
                      </w:r>
                      <w:r>
                        <w:rPr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spacing w:val="-2"/>
                          <w:sz w:val="28"/>
                        </w:rPr>
                        <w:t>конференции!</w:t>
                      </w:r>
                    </w:p>
                    <w:p w14:paraId="56A8FFD0" w14:textId="77777777" w:rsidR="0059546F" w:rsidRDefault="00155FF6">
                      <w:pPr>
                        <w:spacing w:line="261" w:lineRule="auto"/>
                        <w:ind w:left="3572" w:hanging="2421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В</w:t>
                      </w:r>
                      <w:r>
                        <w:rPr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противном</w:t>
                      </w:r>
                      <w:r>
                        <w:rPr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случае</w:t>
                      </w:r>
                      <w:r>
                        <w:rPr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претензии</w:t>
                      </w:r>
                      <w:r>
                        <w:rPr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по</w:t>
                      </w:r>
                      <w:r>
                        <w:rPr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включению</w:t>
                      </w:r>
                      <w:r>
                        <w:rPr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материалов</w:t>
                      </w:r>
                      <w:r>
                        <w:rPr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в</w:t>
                      </w:r>
                      <w:r>
                        <w:rPr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сборник приниматься не будут.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2C767D" w14:textId="77777777" w:rsidR="0059546F" w:rsidRDefault="0059546F">
      <w:pPr>
        <w:pStyle w:val="a3"/>
        <w:spacing w:before="245"/>
        <w:ind w:left="0" w:firstLine="0"/>
      </w:pPr>
    </w:p>
    <w:p w14:paraId="04CA7580" w14:textId="77777777" w:rsidR="0059546F" w:rsidRDefault="00155FF6">
      <w:pPr>
        <w:pStyle w:val="a3"/>
        <w:spacing w:line="360" w:lineRule="auto"/>
      </w:pPr>
      <w:r>
        <w:t>Программа</w:t>
      </w:r>
      <w:r>
        <w:rPr>
          <w:spacing w:val="80"/>
        </w:rPr>
        <w:t xml:space="preserve"> </w:t>
      </w:r>
      <w:r>
        <w:t>проведения</w:t>
      </w:r>
      <w:r>
        <w:rPr>
          <w:spacing w:val="80"/>
        </w:rPr>
        <w:t xml:space="preserve"> </w:t>
      </w:r>
      <w:r>
        <w:t>конференции</w:t>
      </w:r>
      <w:r>
        <w:rPr>
          <w:spacing w:val="80"/>
        </w:rPr>
        <w:t xml:space="preserve"> </w:t>
      </w:r>
      <w:r>
        <w:t>направляется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электронной</w:t>
      </w:r>
      <w:r>
        <w:rPr>
          <w:spacing w:val="80"/>
        </w:rPr>
        <w:t xml:space="preserve"> </w:t>
      </w:r>
      <w:r>
        <w:t>почте</w:t>
      </w:r>
      <w:r>
        <w:rPr>
          <w:spacing w:val="80"/>
        </w:rPr>
        <w:t xml:space="preserve"> </w:t>
      </w:r>
      <w:r>
        <w:t>автору,</w:t>
      </w:r>
      <w:r>
        <w:rPr>
          <w:spacing w:val="40"/>
        </w:rPr>
        <w:t xml:space="preserve"> </w:t>
      </w:r>
      <w:r>
        <w:t>отправившему комплект документов.</w:t>
      </w:r>
    </w:p>
    <w:p w14:paraId="660A6C0A" w14:textId="77777777" w:rsidR="0059546F" w:rsidRDefault="00155FF6">
      <w:pPr>
        <w:pStyle w:val="a3"/>
        <w:spacing w:before="3" w:line="362" w:lineRule="auto"/>
      </w:pPr>
      <w:r>
        <w:t>При</w:t>
      </w:r>
      <w:r>
        <w:rPr>
          <w:spacing w:val="38"/>
        </w:rPr>
        <w:t xml:space="preserve"> </w:t>
      </w:r>
      <w:r>
        <w:t>представлении</w:t>
      </w:r>
      <w:r>
        <w:rPr>
          <w:spacing w:val="34"/>
        </w:rPr>
        <w:t xml:space="preserve"> </w:t>
      </w:r>
      <w:r>
        <w:t>одним</w:t>
      </w:r>
      <w:r>
        <w:rPr>
          <w:spacing w:val="35"/>
        </w:rPr>
        <w:t xml:space="preserve"> </w:t>
      </w:r>
      <w:r>
        <w:t>автором</w:t>
      </w:r>
      <w:r>
        <w:rPr>
          <w:spacing w:val="35"/>
        </w:rPr>
        <w:t xml:space="preserve"> </w:t>
      </w:r>
      <w:r>
        <w:t>(или</w:t>
      </w:r>
      <w:r>
        <w:rPr>
          <w:spacing w:val="38"/>
        </w:rPr>
        <w:t xml:space="preserve"> </w:t>
      </w:r>
      <w:r>
        <w:t>коллективом</w:t>
      </w:r>
      <w:r>
        <w:rPr>
          <w:spacing w:val="35"/>
        </w:rPr>
        <w:t xml:space="preserve"> </w:t>
      </w:r>
      <w:r>
        <w:t>авторов)</w:t>
      </w:r>
      <w:r>
        <w:rPr>
          <w:spacing w:val="37"/>
        </w:rPr>
        <w:t xml:space="preserve"> </w:t>
      </w:r>
      <w:r>
        <w:t>двух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более</w:t>
      </w:r>
      <w:r>
        <w:rPr>
          <w:spacing w:val="36"/>
        </w:rPr>
        <w:t xml:space="preserve"> </w:t>
      </w:r>
      <w:r>
        <w:t>докладов необходимо отправить отдельные комплекты документов для каждого из докладов.</w:t>
      </w:r>
    </w:p>
    <w:p w14:paraId="38DFB2D8" w14:textId="77777777" w:rsidR="0059546F" w:rsidRDefault="0059546F">
      <w:pPr>
        <w:pStyle w:val="a3"/>
        <w:spacing w:line="362" w:lineRule="auto"/>
        <w:sectPr w:rsidR="0059546F">
          <w:pgSz w:w="11910" w:h="16840"/>
          <w:pgMar w:top="1060" w:right="708" w:bottom="280" w:left="992" w:header="720" w:footer="720" w:gutter="0"/>
          <w:cols w:space="720"/>
        </w:sectPr>
      </w:pPr>
    </w:p>
    <w:p w14:paraId="78DCE1EE" w14:textId="77777777" w:rsidR="0059546F" w:rsidRDefault="00155FF6">
      <w:pPr>
        <w:pStyle w:val="a3"/>
        <w:ind w:left="423" w:firstLine="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4C9505F3" wp14:editId="0C121EA3">
                <wp:extent cx="6019800" cy="2276475"/>
                <wp:effectExtent l="9525" t="0" r="0" b="952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9800" cy="227647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DCB3D4" w14:textId="77777777" w:rsidR="0059546F" w:rsidRDefault="00155FF6">
                            <w:pPr>
                              <w:spacing w:before="47"/>
                              <w:ind w:left="8" w:right="144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ВНИМАНИЕ!</w:t>
                            </w:r>
                          </w:p>
                          <w:p w14:paraId="5AEB7BD2" w14:textId="77777777" w:rsidR="0059546F" w:rsidRDefault="00155FF6">
                            <w:pPr>
                              <w:spacing w:before="3" w:line="321" w:lineRule="exact"/>
                              <w:ind w:right="144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Текст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должен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быть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оформлен</w:t>
                            </w:r>
                            <w:r>
                              <w:rPr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соответствии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с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требованиями.</w:t>
                            </w:r>
                          </w:p>
                          <w:p w14:paraId="16F9FCC9" w14:textId="77777777" w:rsidR="0059546F" w:rsidRDefault="00155FF6">
                            <w:pPr>
                              <w:ind w:left="4" w:right="144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Авторы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несут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полную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ответственность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за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содержание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оформление направляемых материалов!</w:t>
                            </w:r>
                          </w:p>
                          <w:p w14:paraId="0F63682A" w14:textId="77777777" w:rsidR="0059546F" w:rsidRDefault="00155FF6">
                            <w:pPr>
                              <w:spacing w:line="321" w:lineRule="exact"/>
                              <w:ind w:left="1" w:right="144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Уважаемые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научные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руководители!</w:t>
                            </w:r>
                          </w:p>
                          <w:p w14:paraId="739FCF1F" w14:textId="77777777" w:rsidR="0059546F" w:rsidRDefault="00155FF6">
                            <w:pPr>
                              <w:spacing w:line="242" w:lineRule="auto"/>
                              <w:ind w:left="4" w:right="144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Настоятельно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просим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Вас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контролировать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содержание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оформление направляемых материалов.</w:t>
                            </w:r>
                          </w:p>
                          <w:p w14:paraId="54D9DD7C" w14:textId="77777777" w:rsidR="0059546F" w:rsidRDefault="00155FF6">
                            <w:pPr>
                              <w:spacing w:line="316" w:lineRule="exact"/>
                              <w:ind w:left="4" w:right="144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Тексты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докладов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будут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проверять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на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наличие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заимствований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дополнительно.</w:t>
                            </w:r>
                          </w:p>
                          <w:p w14:paraId="4512B663" w14:textId="77777777" w:rsidR="0059546F" w:rsidRDefault="00155FF6">
                            <w:pPr>
                              <w:spacing w:line="242" w:lineRule="auto"/>
                              <w:ind w:left="2426" w:right="1350" w:hanging="83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Допустимый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объём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заимствований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–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не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более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30%, при этом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самоцитирование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– не более 15%.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9505F3" id="Textbox 2" o:spid="_x0000_s1027" type="#_x0000_t202" style="width:474pt;height:17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" filled="f" strokecolor="#172c51" strokeweight="1pt">
                <v:path arrowok="t"/>
                <v:textbox inset="0,0,0,0">
                  <w:txbxContent>
                    <w:p w14:paraId="11DCB3D4" w14:textId="77777777" w:rsidR="0059546F" w:rsidRDefault="00155FF6">
                      <w:pPr>
                        <w:spacing w:before="47"/>
                        <w:ind w:left="8" w:right="144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pacing w:val="-2"/>
                          <w:sz w:val="28"/>
                        </w:rPr>
                        <w:t>ВНИМАНИЕ!</w:t>
                      </w:r>
                    </w:p>
                    <w:p w14:paraId="5AEB7BD2" w14:textId="77777777" w:rsidR="0059546F" w:rsidRDefault="00155FF6">
                      <w:pPr>
                        <w:spacing w:before="3" w:line="321" w:lineRule="exact"/>
                        <w:ind w:right="144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Текст</w:t>
                      </w:r>
                      <w:r>
                        <w:rPr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должен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быть</w:t>
                      </w:r>
                      <w:r>
                        <w:rPr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оформлен</w:t>
                      </w:r>
                      <w:r>
                        <w:rPr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в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соответствии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с</w:t>
                      </w:r>
                      <w:r>
                        <w:rPr>
                          <w:spacing w:val="-2"/>
                          <w:sz w:val="28"/>
                        </w:rPr>
                        <w:t xml:space="preserve"> требованиями.</w:t>
                      </w:r>
                    </w:p>
                    <w:p w14:paraId="16F9FCC9" w14:textId="77777777" w:rsidR="0059546F" w:rsidRDefault="00155FF6">
                      <w:pPr>
                        <w:ind w:left="4" w:right="144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Авторы</w:t>
                      </w:r>
                      <w:r>
                        <w:rPr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несут</w:t>
                      </w:r>
                      <w:r>
                        <w:rPr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полную</w:t>
                      </w:r>
                      <w:r>
                        <w:rPr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ответственность</w:t>
                      </w:r>
                      <w:r>
                        <w:rPr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за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содержание</w:t>
                      </w:r>
                      <w:r>
                        <w:rPr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и</w:t>
                      </w:r>
                      <w:r>
                        <w:rPr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оформление направляемых материалов!</w:t>
                      </w:r>
                    </w:p>
                    <w:p w14:paraId="0F63682A" w14:textId="77777777" w:rsidR="0059546F" w:rsidRDefault="00155FF6">
                      <w:pPr>
                        <w:spacing w:line="321" w:lineRule="exact"/>
                        <w:ind w:left="1" w:right="144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Уважаемые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научные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руководители!</w:t>
                      </w:r>
                    </w:p>
                    <w:p w14:paraId="739FCF1F" w14:textId="77777777" w:rsidR="0059546F" w:rsidRDefault="00155FF6">
                      <w:pPr>
                        <w:spacing w:line="242" w:lineRule="auto"/>
                        <w:ind w:left="4" w:right="144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Настоятельно</w:t>
                      </w:r>
                      <w:r>
                        <w:rPr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просим</w:t>
                      </w:r>
                      <w:r>
                        <w:rPr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Вас</w:t>
                      </w:r>
                      <w:r>
                        <w:rPr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контролировать</w:t>
                      </w:r>
                      <w:r>
                        <w:rPr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содержание</w:t>
                      </w:r>
                      <w:r>
                        <w:rPr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и</w:t>
                      </w:r>
                      <w:r>
                        <w:rPr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оформление направляемых материалов.</w:t>
                      </w:r>
                    </w:p>
                    <w:p w14:paraId="54D9DD7C" w14:textId="77777777" w:rsidR="0059546F" w:rsidRDefault="00155FF6">
                      <w:pPr>
                        <w:spacing w:line="316" w:lineRule="exact"/>
                        <w:ind w:left="4" w:right="144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Тексты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докладов</w:t>
                      </w:r>
                      <w:r>
                        <w:rPr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будут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проверять</w:t>
                      </w:r>
                      <w:r>
                        <w:rPr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на</w:t>
                      </w:r>
                      <w:r>
                        <w:rPr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наличие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заимствований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pacing w:val="-2"/>
                          <w:sz w:val="28"/>
                        </w:rPr>
                        <w:t>дополнительно.</w:t>
                      </w:r>
                    </w:p>
                    <w:p w14:paraId="4512B663" w14:textId="77777777" w:rsidR="0059546F" w:rsidRDefault="00155FF6">
                      <w:pPr>
                        <w:spacing w:line="242" w:lineRule="auto"/>
                        <w:ind w:left="2426" w:right="1350" w:hanging="835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Допустимый</w:t>
                      </w:r>
                      <w:r>
                        <w:rPr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объём</w:t>
                      </w:r>
                      <w:r>
                        <w:rPr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заимствований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–</w:t>
                      </w:r>
                      <w:r>
                        <w:rPr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не</w:t>
                      </w:r>
                      <w:r>
                        <w:rPr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более</w:t>
                      </w:r>
                      <w:r>
                        <w:rPr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 xml:space="preserve">30%, при этом </w:t>
                      </w:r>
                      <w:proofErr w:type="spellStart"/>
                      <w:r>
                        <w:rPr>
                          <w:sz w:val="28"/>
                        </w:rPr>
                        <w:t>самоцитирование</w:t>
                      </w:r>
                      <w:proofErr w:type="spellEnd"/>
                      <w:r>
                        <w:rPr>
                          <w:sz w:val="28"/>
                        </w:rPr>
                        <w:t xml:space="preserve"> – не более 15%.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CD46304" w14:textId="77777777" w:rsidR="0059546F" w:rsidRDefault="0059546F">
      <w:pPr>
        <w:pStyle w:val="a3"/>
        <w:spacing w:before="66"/>
        <w:ind w:left="0" w:firstLine="0"/>
      </w:pPr>
    </w:p>
    <w:p w14:paraId="0AE77E87" w14:textId="26A5AF12" w:rsidR="0059546F" w:rsidRDefault="00155FF6">
      <w:pPr>
        <w:pStyle w:val="a3"/>
        <w:spacing w:line="362" w:lineRule="auto"/>
        <w:ind w:right="141"/>
        <w:jc w:val="both"/>
      </w:pPr>
      <w:r>
        <w:t xml:space="preserve">Организационный комитет конференции оставляет за собой право отклонять материалы, отправленные после </w:t>
      </w:r>
      <w:r w:rsidR="00770174">
        <w:t>30 апреля</w:t>
      </w:r>
      <w:r>
        <w:t xml:space="preserve"> 202</w:t>
      </w:r>
      <w:r w:rsidR="00770174">
        <w:t>6</w:t>
      </w:r>
      <w:r>
        <w:t xml:space="preserve"> года.</w:t>
      </w:r>
    </w:p>
    <w:p w14:paraId="6DEDADFF" w14:textId="77777777" w:rsidR="0059546F" w:rsidRDefault="00155FF6">
      <w:pPr>
        <w:pStyle w:val="a3"/>
        <w:spacing w:line="360" w:lineRule="auto"/>
        <w:ind w:right="149"/>
        <w:jc w:val="both"/>
      </w:pPr>
      <w:r>
        <w:t>При соблюдении перечисленных выше требований материалы могут быть отклонены экспертной комиссией по следующим причинам:</w:t>
      </w:r>
    </w:p>
    <w:p w14:paraId="52390F3D" w14:textId="77777777" w:rsidR="0059546F" w:rsidRDefault="00155FF6">
      <w:pPr>
        <w:pStyle w:val="a5"/>
        <w:numPr>
          <w:ilvl w:val="1"/>
          <w:numId w:val="3"/>
        </w:numPr>
        <w:tabs>
          <w:tab w:val="left" w:pos="1557"/>
        </w:tabs>
        <w:spacing w:before="0"/>
        <w:ind w:left="1557" w:hanging="704"/>
        <w:jc w:val="both"/>
        <w:rPr>
          <w:sz w:val="24"/>
        </w:rPr>
      </w:pPr>
      <w:r>
        <w:rPr>
          <w:sz w:val="24"/>
        </w:rPr>
        <w:t>несоответствие</w:t>
      </w:r>
      <w:r>
        <w:rPr>
          <w:spacing w:val="-1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доклада</w:t>
      </w:r>
      <w:r>
        <w:rPr>
          <w:spacing w:val="-11"/>
          <w:sz w:val="24"/>
        </w:rPr>
        <w:t xml:space="preserve"> </w:t>
      </w:r>
      <w:r>
        <w:rPr>
          <w:sz w:val="24"/>
        </w:rPr>
        <w:t>тематике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конференции;</w:t>
      </w:r>
    </w:p>
    <w:p w14:paraId="720A7DE2" w14:textId="77777777" w:rsidR="0059546F" w:rsidRDefault="00155FF6">
      <w:pPr>
        <w:pStyle w:val="a5"/>
        <w:numPr>
          <w:ilvl w:val="1"/>
          <w:numId w:val="3"/>
        </w:numPr>
        <w:tabs>
          <w:tab w:val="left" w:pos="1557"/>
        </w:tabs>
        <w:spacing w:before="134" w:line="357" w:lineRule="auto"/>
        <w:ind w:right="133" w:firstLine="710"/>
        <w:jc w:val="both"/>
        <w:rPr>
          <w:sz w:val="24"/>
        </w:rPr>
      </w:pPr>
      <w:r>
        <w:rPr>
          <w:sz w:val="24"/>
        </w:rPr>
        <w:t>реферативный характер доклада (в докладе должно быть рассмотрено решение теоретической/прикладной задачи и/или представлен научный анализ какой-либо проблемы и возможные подходы к её решению);</w:t>
      </w:r>
    </w:p>
    <w:p w14:paraId="178C486E" w14:textId="77777777" w:rsidR="0059546F" w:rsidRDefault="00155FF6">
      <w:pPr>
        <w:pStyle w:val="a5"/>
        <w:numPr>
          <w:ilvl w:val="1"/>
          <w:numId w:val="3"/>
        </w:numPr>
        <w:tabs>
          <w:tab w:val="left" w:pos="1557"/>
        </w:tabs>
        <w:spacing w:before="6" w:line="360" w:lineRule="auto"/>
        <w:ind w:right="149" w:firstLine="710"/>
        <w:jc w:val="both"/>
        <w:rPr>
          <w:sz w:val="24"/>
        </w:rPr>
      </w:pPr>
      <w:r>
        <w:rPr>
          <w:sz w:val="24"/>
        </w:rPr>
        <w:t>ненаучный стиль изложения (в тексте в тексте должны быть указаны цели исследования, применяемые методы и полученные результаты исследования, возможные направления дальнейших исследований);</w:t>
      </w:r>
    </w:p>
    <w:p w14:paraId="7BC36B37" w14:textId="77777777" w:rsidR="0059546F" w:rsidRDefault="00155FF6">
      <w:pPr>
        <w:pStyle w:val="a5"/>
        <w:numPr>
          <w:ilvl w:val="1"/>
          <w:numId w:val="3"/>
        </w:numPr>
        <w:tabs>
          <w:tab w:val="left" w:pos="1557"/>
        </w:tabs>
        <w:spacing w:before="0" w:line="275" w:lineRule="exact"/>
        <w:ind w:left="1557" w:hanging="704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6"/>
          <w:sz w:val="24"/>
        </w:rPr>
        <w:t xml:space="preserve"> </w:t>
      </w:r>
      <w:r>
        <w:rPr>
          <w:sz w:val="24"/>
        </w:rPr>
        <w:t>грамматических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ошибок;</w:t>
      </w:r>
    </w:p>
    <w:p w14:paraId="12F51338" w14:textId="77777777" w:rsidR="0059546F" w:rsidRDefault="00155FF6">
      <w:pPr>
        <w:pStyle w:val="a5"/>
        <w:numPr>
          <w:ilvl w:val="1"/>
          <w:numId w:val="3"/>
        </w:numPr>
        <w:tabs>
          <w:tab w:val="left" w:pos="1557"/>
        </w:tabs>
        <w:ind w:left="1557" w:hanging="704"/>
        <w:jc w:val="both"/>
        <w:rPr>
          <w:sz w:val="24"/>
        </w:rPr>
      </w:pPr>
      <w:r>
        <w:rPr>
          <w:sz w:val="24"/>
        </w:rPr>
        <w:t>несоблюдение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оформлению.</w:t>
      </w:r>
    </w:p>
    <w:p w14:paraId="5EEF1718" w14:textId="77777777" w:rsidR="0059546F" w:rsidRDefault="00155FF6">
      <w:pPr>
        <w:pStyle w:val="a3"/>
        <w:spacing w:before="139" w:line="362" w:lineRule="auto"/>
        <w:ind w:right="146"/>
        <w:jc w:val="both"/>
      </w:pPr>
      <w:r>
        <w:t>В случае отклонения, как правило, повторное рассмотрение исправленных авторами материалов не проводится.</w:t>
      </w:r>
    </w:p>
    <w:p w14:paraId="1555E610" w14:textId="77777777" w:rsidR="0059546F" w:rsidRDefault="00155FF6">
      <w:pPr>
        <w:pStyle w:val="3"/>
        <w:spacing w:before="2"/>
        <w:ind w:left="3635"/>
      </w:pPr>
      <w:r>
        <w:rPr>
          <w:spacing w:val="-2"/>
        </w:rPr>
        <w:t>КОНТАКТНАЯ</w:t>
      </w:r>
      <w:r>
        <w:rPr>
          <w:spacing w:val="1"/>
        </w:rPr>
        <w:t xml:space="preserve"> </w:t>
      </w:r>
      <w:r>
        <w:rPr>
          <w:spacing w:val="-2"/>
        </w:rPr>
        <w:t>ИНФОРМАЦИЯ</w:t>
      </w:r>
    </w:p>
    <w:p w14:paraId="1B67AE56" w14:textId="77777777" w:rsidR="0059546F" w:rsidRDefault="00155FF6">
      <w:pPr>
        <w:pStyle w:val="a3"/>
        <w:tabs>
          <w:tab w:val="left" w:pos="1728"/>
          <w:tab w:val="left" w:pos="3172"/>
          <w:tab w:val="left" w:pos="4801"/>
          <w:tab w:val="left" w:pos="5770"/>
          <w:tab w:val="left" w:pos="6715"/>
          <w:tab w:val="left" w:pos="7119"/>
          <w:tab w:val="left" w:pos="8663"/>
        </w:tabs>
        <w:spacing w:before="174" w:line="360" w:lineRule="auto"/>
        <w:ind w:right="141"/>
      </w:pPr>
      <w:r>
        <w:rPr>
          <w:spacing w:val="-2"/>
        </w:rPr>
        <w:t>Более</w:t>
      </w:r>
      <w:r>
        <w:tab/>
      </w:r>
      <w:r>
        <w:rPr>
          <w:spacing w:val="-2"/>
        </w:rPr>
        <w:t>подробную</w:t>
      </w:r>
      <w:r>
        <w:tab/>
      </w:r>
      <w:r>
        <w:rPr>
          <w:spacing w:val="-2"/>
        </w:rPr>
        <w:t>информацию</w:t>
      </w:r>
      <w:r>
        <w:tab/>
      </w:r>
      <w:r>
        <w:rPr>
          <w:spacing w:val="-2"/>
        </w:rPr>
        <w:t>можно</w:t>
      </w:r>
      <w:r>
        <w:tab/>
      </w:r>
      <w:r>
        <w:rPr>
          <w:spacing w:val="-2"/>
        </w:rPr>
        <w:t>узнать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оргкомитете</w:t>
      </w:r>
      <w:r>
        <w:tab/>
      </w:r>
      <w:r>
        <w:rPr>
          <w:spacing w:val="-2"/>
        </w:rPr>
        <w:t xml:space="preserve">Конференции </w:t>
      </w:r>
      <w:r>
        <w:t>с 10:00 до 18:00 (МСК):</w:t>
      </w:r>
    </w:p>
    <w:p w14:paraId="7397C765" w14:textId="77777777" w:rsidR="0059546F" w:rsidRDefault="00155FF6">
      <w:pPr>
        <w:pStyle w:val="a5"/>
        <w:numPr>
          <w:ilvl w:val="1"/>
          <w:numId w:val="3"/>
        </w:numPr>
        <w:tabs>
          <w:tab w:val="left" w:pos="1558"/>
        </w:tabs>
        <w:spacing w:before="3"/>
        <w:ind w:left="1558"/>
        <w:rPr>
          <w:sz w:val="24"/>
        </w:rPr>
      </w:pP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телефону</w:t>
      </w:r>
      <w:r>
        <w:rPr>
          <w:spacing w:val="-4"/>
          <w:sz w:val="24"/>
        </w:rPr>
        <w:t xml:space="preserve"> </w:t>
      </w:r>
      <w:r>
        <w:rPr>
          <w:sz w:val="24"/>
        </w:rPr>
        <w:t>+7</w:t>
      </w:r>
      <w:r>
        <w:rPr>
          <w:spacing w:val="-3"/>
          <w:sz w:val="24"/>
        </w:rPr>
        <w:t xml:space="preserve"> </w:t>
      </w:r>
      <w:r>
        <w:rPr>
          <w:sz w:val="24"/>
        </w:rPr>
        <w:t>(985)</w:t>
      </w:r>
      <w:r>
        <w:rPr>
          <w:spacing w:val="-5"/>
          <w:sz w:val="24"/>
        </w:rPr>
        <w:t xml:space="preserve"> </w:t>
      </w:r>
      <w:r>
        <w:rPr>
          <w:sz w:val="24"/>
        </w:rPr>
        <w:t>880-72-20</w:t>
      </w:r>
      <w:r>
        <w:rPr>
          <w:spacing w:val="-4"/>
          <w:sz w:val="24"/>
        </w:rPr>
        <w:t xml:space="preserve"> </w:t>
      </w:r>
      <w:r>
        <w:rPr>
          <w:sz w:val="24"/>
        </w:rPr>
        <w:t>(контактное</w:t>
      </w:r>
      <w:r>
        <w:rPr>
          <w:spacing w:val="-6"/>
          <w:sz w:val="24"/>
        </w:rPr>
        <w:t xml:space="preserve"> </w:t>
      </w:r>
      <w:r>
        <w:rPr>
          <w:sz w:val="24"/>
        </w:rPr>
        <w:t>лицо:</w:t>
      </w:r>
      <w:r>
        <w:rPr>
          <w:spacing w:val="-6"/>
          <w:sz w:val="24"/>
        </w:rPr>
        <w:t xml:space="preserve"> </w:t>
      </w:r>
      <w:r>
        <w:rPr>
          <w:sz w:val="24"/>
        </w:rPr>
        <w:t>Сокова</w:t>
      </w:r>
      <w:r>
        <w:rPr>
          <w:spacing w:val="-6"/>
          <w:sz w:val="24"/>
        </w:rPr>
        <w:t xml:space="preserve"> </w:t>
      </w:r>
      <w:r>
        <w:rPr>
          <w:sz w:val="24"/>
        </w:rPr>
        <w:t>Елена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Владимировна);</w:t>
      </w:r>
    </w:p>
    <w:p w14:paraId="20C969B3" w14:textId="74B4E40B" w:rsidR="0059546F" w:rsidRDefault="00155FF6">
      <w:pPr>
        <w:pStyle w:val="a5"/>
        <w:numPr>
          <w:ilvl w:val="1"/>
          <w:numId w:val="3"/>
        </w:numPr>
        <w:tabs>
          <w:tab w:val="left" w:pos="1558"/>
        </w:tabs>
        <w:ind w:left="1558"/>
        <w:rPr>
          <w:sz w:val="24"/>
        </w:rPr>
      </w:pP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7"/>
          <w:sz w:val="24"/>
        </w:rPr>
        <w:t xml:space="preserve"> </w:t>
      </w:r>
      <w:r>
        <w:rPr>
          <w:sz w:val="24"/>
        </w:rPr>
        <w:t>почте:</w:t>
      </w:r>
      <w:r>
        <w:rPr>
          <w:spacing w:val="-6"/>
          <w:sz w:val="24"/>
        </w:rPr>
        <w:t xml:space="preserve"> </w:t>
      </w:r>
      <w:hyperlink r:id="rId7" w:history="1">
        <w:r w:rsidR="00770174" w:rsidRPr="00A311CD">
          <w:rPr>
            <w:rStyle w:val="a6"/>
            <w:spacing w:val="-2"/>
            <w:sz w:val="24"/>
            <w:lang w:val="en-US"/>
          </w:rPr>
          <w:t>uirp</w:t>
        </w:r>
        <w:r w:rsidR="00770174" w:rsidRPr="00A311CD">
          <w:rPr>
            <w:rStyle w:val="a6"/>
            <w:spacing w:val="-2"/>
            <w:sz w:val="24"/>
          </w:rPr>
          <w:t>@stankin.ru.</w:t>
        </w:r>
      </w:hyperlink>
    </w:p>
    <w:p w14:paraId="69E8C32E" w14:textId="77777777" w:rsidR="0059546F" w:rsidRDefault="0059546F">
      <w:pPr>
        <w:pStyle w:val="a3"/>
        <w:ind w:left="0" w:firstLine="0"/>
      </w:pPr>
    </w:p>
    <w:p w14:paraId="21949CAC" w14:textId="77777777" w:rsidR="0059546F" w:rsidRDefault="0059546F">
      <w:pPr>
        <w:pStyle w:val="a3"/>
        <w:spacing w:before="92"/>
        <w:ind w:left="0" w:firstLine="0"/>
      </w:pPr>
    </w:p>
    <w:p w14:paraId="5D4B279B" w14:textId="77777777" w:rsidR="0059546F" w:rsidRDefault="00155FF6">
      <w:pPr>
        <w:pStyle w:val="a3"/>
        <w:ind w:left="5980" w:firstLine="0"/>
      </w:pPr>
      <w:r>
        <w:t>С</w:t>
      </w:r>
      <w:r>
        <w:rPr>
          <w:spacing w:val="-11"/>
        </w:rPr>
        <w:t xml:space="preserve"> </w:t>
      </w:r>
      <w:r>
        <w:t>уважением,</w:t>
      </w:r>
      <w:r>
        <w:rPr>
          <w:spacing w:val="-11"/>
        </w:rPr>
        <w:t xml:space="preserve"> </w:t>
      </w:r>
      <w:r>
        <w:t>Оргкомитет</w:t>
      </w:r>
      <w:r>
        <w:rPr>
          <w:spacing w:val="-10"/>
        </w:rPr>
        <w:t xml:space="preserve"> </w:t>
      </w:r>
      <w:r>
        <w:rPr>
          <w:spacing w:val="-2"/>
        </w:rPr>
        <w:t>конференции</w:t>
      </w:r>
    </w:p>
    <w:p w14:paraId="273B5D32" w14:textId="77777777" w:rsidR="0059546F" w:rsidRDefault="0059546F">
      <w:pPr>
        <w:pStyle w:val="a3"/>
        <w:sectPr w:rsidR="0059546F">
          <w:pgSz w:w="11910" w:h="16840"/>
          <w:pgMar w:top="1400" w:right="708" w:bottom="280" w:left="992" w:header="720" w:footer="720" w:gutter="0"/>
          <w:cols w:space="720"/>
        </w:sectPr>
      </w:pPr>
    </w:p>
    <w:p w14:paraId="7EC11B22" w14:textId="77777777" w:rsidR="00770174" w:rsidRDefault="00770174" w:rsidP="001D62A2">
      <w:pPr>
        <w:spacing w:before="270"/>
        <w:ind w:left="776" w:right="772"/>
        <w:jc w:val="center"/>
        <w:rPr>
          <w:b/>
          <w:sz w:val="24"/>
        </w:rPr>
      </w:pPr>
      <w:r>
        <w:rPr>
          <w:b/>
          <w:sz w:val="24"/>
        </w:rPr>
        <w:lastRenderedPageBreak/>
        <w:t>Требования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оформлению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материалов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публикации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сборнике</w:t>
      </w:r>
    </w:p>
    <w:p w14:paraId="76ED6679" w14:textId="77777777" w:rsidR="002338A0" w:rsidRDefault="00770174" w:rsidP="001D62A2">
      <w:pPr>
        <w:pStyle w:val="a3"/>
        <w:spacing w:before="274"/>
        <w:ind w:left="0" w:firstLine="853"/>
        <w:jc w:val="both"/>
        <w:rPr>
          <w:spacing w:val="-5"/>
        </w:rPr>
      </w:pPr>
      <w:r w:rsidRPr="009F7CF7">
        <w:rPr>
          <w:b/>
          <w:bCs/>
        </w:rPr>
        <w:t>Заполненная форма заявки Участника Конференции</w:t>
      </w:r>
      <w:r>
        <w:t xml:space="preserve"> </w:t>
      </w:r>
      <w:r>
        <w:rPr>
          <w:spacing w:val="-5"/>
        </w:rPr>
        <w:t xml:space="preserve">заполняется по ссылке, указанной на странице Конференции на сайте </w:t>
      </w:r>
      <w:proofErr w:type="spellStart"/>
      <w:r>
        <w:rPr>
          <w:spacing w:val="-5"/>
          <w:lang w:val="en-US"/>
        </w:rPr>
        <w:t>stankin</w:t>
      </w:r>
      <w:proofErr w:type="spellEnd"/>
      <w:r w:rsidRPr="008544B2">
        <w:rPr>
          <w:spacing w:val="-5"/>
        </w:rPr>
        <w:t>.</w:t>
      </w:r>
      <w:proofErr w:type="spellStart"/>
      <w:r>
        <w:rPr>
          <w:spacing w:val="-5"/>
          <w:lang w:val="en-US"/>
        </w:rPr>
        <w:t>ru</w:t>
      </w:r>
      <w:proofErr w:type="spellEnd"/>
      <w:r>
        <w:rPr>
          <w:spacing w:val="-5"/>
        </w:rPr>
        <w:t>.</w:t>
      </w:r>
    </w:p>
    <w:p w14:paraId="5C47DEF4" w14:textId="2214116E" w:rsidR="00770174" w:rsidRPr="00F973C9" w:rsidRDefault="00770174" w:rsidP="002338A0">
      <w:pPr>
        <w:pStyle w:val="a3"/>
        <w:ind w:left="0" w:firstLine="853"/>
        <w:jc w:val="both"/>
      </w:pPr>
      <w:r w:rsidRPr="00F973C9">
        <w:t>Название файлов</w:t>
      </w:r>
      <w:r>
        <w:rPr>
          <w:b/>
          <w:bCs/>
        </w:rPr>
        <w:t>:</w:t>
      </w:r>
      <w:r w:rsidRPr="00F973C9">
        <w:rPr>
          <w:b/>
          <w:bCs/>
        </w:rPr>
        <w:t xml:space="preserve"> Фамилия </w:t>
      </w:r>
      <w:proofErr w:type="spellStart"/>
      <w:r w:rsidRPr="00F973C9">
        <w:rPr>
          <w:b/>
          <w:bCs/>
        </w:rPr>
        <w:t>И.О</w:t>
      </w:r>
      <w:r>
        <w:rPr>
          <w:b/>
          <w:bCs/>
        </w:rPr>
        <w:t>.</w:t>
      </w:r>
      <w:r w:rsidRPr="00F973C9">
        <w:rPr>
          <w:b/>
          <w:bCs/>
        </w:rPr>
        <w:t>_вид</w:t>
      </w:r>
      <w:proofErr w:type="spellEnd"/>
      <w:r>
        <w:t xml:space="preserve"> (Иванов </w:t>
      </w:r>
      <w:proofErr w:type="spellStart"/>
      <w:r>
        <w:t>И.И._статья</w:t>
      </w:r>
      <w:proofErr w:type="spellEnd"/>
      <w:r>
        <w:t xml:space="preserve">, Сорокин </w:t>
      </w:r>
      <w:proofErr w:type="spellStart"/>
      <w:r>
        <w:t>А.В._справка</w:t>
      </w:r>
      <w:proofErr w:type="spellEnd"/>
      <w:r>
        <w:t xml:space="preserve">, Иванов </w:t>
      </w:r>
      <w:proofErr w:type="spellStart"/>
      <w:r>
        <w:t>И.И._экспертиза</w:t>
      </w:r>
      <w:proofErr w:type="spellEnd"/>
      <w:r>
        <w:t>)</w:t>
      </w:r>
    </w:p>
    <w:p w14:paraId="4C4126E2" w14:textId="77777777" w:rsidR="00770174" w:rsidRPr="002338A0" w:rsidRDefault="00770174" w:rsidP="002338A0">
      <w:pPr>
        <w:pStyle w:val="a3"/>
        <w:ind w:left="853" w:firstLine="0"/>
        <w:jc w:val="both"/>
        <w:rPr>
          <w:b/>
          <w:bCs/>
          <w:u w:val="single"/>
        </w:rPr>
      </w:pPr>
      <w:r w:rsidRPr="002338A0">
        <w:rPr>
          <w:b/>
          <w:bCs/>
          <w:u w:val="single"/>
        </w:rPr>
        <w:t>Порядок</w:t>
      </w:r>
      <w:r w:rsidRPr="002338A0">
        <w:rPr>
          <w:b/>
          <w:bCs/>
          <w:spacing w:val="-3"/>
          <w:u w:val="single"/>
        </w:rPr>
        <w:t xml:space="preserve"> </w:t>
      </w:r>
      <w:r w:rsidRPr="002338A0">
        <w:rPr>
          <w:b/>
          <w:bCs/>
          <w:u w:val="single"/>
        </w:rPr>
        <w:t>изложения</w:t>
      </w:r>
      <w:r w:rsidRPr="002338A0">
        <w:rPr>
          <w:b/>
          <w:bCs/>
          <w:spacing w:val="-1"/>
          <w:u w:val="single"/>
        </w:rPr>
        <w:t xml:space="preserve"> </w:t>
      </w:r>
      <w:r w:rsidRPr="002338A0">
        <w:rPr>
          <w:b/>
          <w:bCs/>
          <w:spacing w:val="-2"/>
          <w:u w:val="single"/>
        </w:rPr>
        <w:t>материала</w:t>
      </w:r>
    </w:p>
    <w:p w14:paraId="7A7D89AF" w14:textId="77777777" w:rsidR="00770174" w:rsidRDefault="00770174" w:rsidP="001D62A2">
      <w:pPr>
        <w:pStyle w:val="a5"/>
        <w:numPr>
          <w:ilvl w:val="2"/>
          <w:numId w:val="7"/>
        </w:numPr>
        <w:tabs>
          <w:tab w:val="left" w:pos="1558"/>
        </w:tabs>
        <w:spacing w:before="1"/>
        <w:ind w:left="1558"/>
        <w:jc w:val="both"/>
        <w:rPr>
          <w:sz w:val="24"/>
        </w:rPr>
      </w:pPr>
      <w:r>
        <w:rPr>
          <w:spacing w:val="-4"/>
          <w:sz w:val="24"/>
        </w:rPr>
        <w:t>УДК;</w:t>
      </w:r>
    </w:p>
    <w:p w14:paraId="3D17F9C2" w14:textId="77777777" w:rsidR="00770174" w:rsidRDefault="00770174" w:rsidP="001D62A2">
      <w:pPr>
        <w:pStyle w:val="a5"/>
        <w:numPr>
          <w:ilvl w:val="2"/>
          <w:numId w:val="7"/>
        </w:numPr>
        <w:tabs>
          <w:tab w:val="left" w:pos="1558"/>
        </w:tabs>
        <w:spacing w:before="1" w:line="292" w:lineRule="exact"/>
        <w:ind w:left="1558"/>
        <w:jc w:val="both"/>
        <w:rPr>
          <w:sz w:val="24"/>
        </w:rPr>
      </w:pPr>
      <w:r>
        <w:rPr>
          <w:sz w:val="24"/>
        </w:rPr>
        <w:t>Название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публикации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(на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английском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языках);</w:t>
      </w:r>
    </w:p>
    <w:p w14:paraId="5BD552A1" w14:textId="77777777" w:rsidR="00770174" w:rsidRDefault="00770174" w:rsidP="001D62A2">
      <w:pPr>
        <w:pStyle w:val="a5"/>
        <w:numPr>
          <w:ilvl w:val="2"/>
          <w:numId w:val="7"/>
        </w:numPr>
        <w:tabs>
          <w:tab w:val="left" w:pos="1558"/>
        </w:tabs>
        <w:spacing w:before="0"/>
        <w:ind w:left="143" w:right="143" w:firstLine="710"/>
        <w:jc w:val="both"/>
        <w:rPr>
          <w:sz w:val="24"/>
        </w:rPr>
      </w:pPr>
      <w:r>
        <w:rPr>
          <w:sz w:val="24"/>
        </w:rPr>
        <w:t>Фамилии и инициалы автора (соавтора) через запятую (на русском и английском языках) (количество соавторов – не более 2);</w:t>
      </w:r>
    </w:p>
    <w:p w14:paraId="21CFCB73" w14:textId="77777777" w:rsidR="00770174" w:rsidRDefault="00770174" w:rsidP="001D62A2">
      <w:pPr>
        <w:pStyle w:val="a5"/>
        <w:numPr>
          <w:ilvl w:val="2"/>
          <w:numId w:val="7"/>
        </w:numPr>
        <w:tabs>
          <w:tab w:val="left" w:pos="1558"/>
        </w:tabs>
        <w:spacing w:before="0"/>
        <w:ind w:left="1558"/>
        <w:jc w:val="both"/>
        <w:rPr>
          <w:sz w:val="24"/>
        </w:rPr>
      </w:pPr>
      <w:r>
        <w:rPr>
          <w:sz w:val="24"/>
        </w:rPr>
        <w:t>Краткая</w:t>
      </w:r>
      <w:r>
        <w:rPr>
          <w:spacing w:val="-3"/>
          <w:sz w:val="24"/>
        </w:rPr>
        <w:t xml:space="preserve"> </w:t>
      </w:r>
      <w:r>
        <w:rPr>
          <w:sz w:val="24"/>
        </w:rPr>
        <w:t>аннотация</w:t>
      </w:r>
      <w:r>
        <w:rPr>
          <w:spacing w:val="-2"/>
          <w:sz w:val="24"/>
        </w:rPr>
        <w:t xml:space="preserve"> </w:t>
      </w:r>
      <w:r>
        <w:rPr>
          <w:sz w:val="24"/>
        </w:rPr>
        <w:t>(на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английском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языках);</w:t>
      </w:r>
    </w:p>
    <w:p w14:paraId="3BBCAFE7" w14:textId="77777777" w:rsidR="00770174" w:rsidRDefault="00770174" w:rsidP="001D62A2">
      <w:pPr>
        <w:pStyle w:val="a5"/>
        <w:numPr>
          <w:ilvl w:val="2"/>
          <w:numId w:val="7"/>
        </w:numPr>
        <w:tabs>
          <w:tab w:val="left" w:pos="1558"/>
        </w:tabs>
        <w:spacing w:before="0"/>
        <w:ind w:left="1558"/>
        <w:jc w:val="both"/>
        <w:rPr>
          <w:sz w:val="24"/>
        </w:rPr>
      </w:pPr>
      <w:r>
        <w:rPr>
          <w:sz w:val="24"/>
        </w:rPr>
        <w:t>Ключевые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(на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английском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языках);</w:t>
      </w:r>
    </w:p>
    <w:p w14:paraId="50B50270" w14:textId="77777777" w:rsidR="00770174" w:rsidRDefault="00770174" w:rsidP="001D62A2">
      <w:pPr>
        <w:pStyle w:val="a5"/>
        <w:numPr>
          <w:ilvl w:val="2"/>
          <w:numId w:val="7"/>
        </w:numPr>
        <w:tabs>
          <w:tab w:val="left" w:pos="1558"/>
        </w:tabs>
        <w:spacing w:before="1" w:line="292" w:lineRule="exact"/>
        <w:ind w:left="1558"/>
        <w:jc w:val="both"/>
        <w:rPr>
          <w:sz w:val="24"/>
        </w:rPr>
      </w:pPr>
      <w:r>
        <w:rPr>
          <w:sz w:val="24"/>
        </w:rPr>
        <w:t>Текст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публикации;</w:t>
      </w:r>
    </w:p>
    <w:p w14:paraId="4B2B7481" w14:textId="77777777" w:rsidR="00770174" w:rsidRDefault="00770174" w:rsidP="001D62A2">
      <w:pPr>
        <w:pStyle w:val="a5"/>
        <w:numPr>
          <w:ilvl w:val="2"/>
          <w:numId w:val="7"/>
        </w:numPr>
        <w:tabs>
          <w:tab w:val="left" w:pos="1558"/>
        </w:tabs>
        <w:spacing w:before="0" w:line="292" w:lineRule="exact"/>
        <w:ind w:left="1558"/>
        <w:jc w:val="both"/>
        <w:rPr>
          <w:sz w:val="24"/>
        </w:rPr>
      </w:pPr>
      <w:r>
        <w:rPr>
          <w:spacing w:val="-2"/>
          <w:sz w:val="24"/>
        </w:rPr>
        <w:t>Заключение;</w:t>
      </w:r>
    </w:p>
    <w:p w14:paraId="5D214F54" w14:textId="77777777" w:rsidR="00770174" w:rsidRDefault="00770174" w:rsidP="001D62A2">
      <w:pPr>
        <w:pStyle w:val="a5"/>
        <w:numPr>
          <w:ilvl w:val="2"/>
          <w:numId w:val="7"/>
        </w:numPr>
        <w:tabs>
          <w:tab w:val="left" w:pos="1558"/>
        </w:tabs>
        <w:spacing w:before="1"/>
        <w:ind w:left="1558"/>
        <w:jc w:val="both"/>
        <w:rPr>
          <w:sz w:val="24"/>
        </w:rPr>
      </w:pPr>
      <w:r>
        <w:rPr>
          <w:spacing w:val="-2"/>
          <w:sz w:val="24"/>
        </w:rPr>
        <w:t>Литература;</w:t>
      </w:r>
    </w:p>
    <w:p w14:paraId="61ED3AE1" w14:textId="77777777" w:rsidR="00770174" w:rsidRDefault="00770174" w:rsidP="001D62A2">
      <w:pPr>
        <w:pStyle w:val="a5"/>
        <w:numPr>
          <w:ilvl w:val="2"/>
          <w:numId w:val="7"/>
        </w:numPr>
        <w:tabs>
          <w:tab w:val="left" w:pos="1558"/>
        </w:tabs>
        <w:spacing w:before="1"/>
        <w:ind w:left="143" w:right="137" w:firstLine="710"/>
        <w:jc w:val="both"/>
        <w:rPr>
          <w:sz w:val="24"/>
        </w:rPr>
      </w:pPr>
      <w:r>
        <w:rPr>
          <w:sz w:val="24"/>
        </w:rPr>
        <w:t>Сведения о каждом авторе (соавторе): ФИО (полностью), учёная степень, учёное звание, полное название организации, которую представляет автор (соавтор), его должность, адрес электронной почты.</w:t>
      </w:r>
    </w:p>
    <w:p w14:paraId="64F8C31F" w14:textId="77777777" w:rsidR="00770174" w:rsidRDefault="00770174" w:rsidP="001D62A2">
      <w:pPr>
        <w:pStyle w:val="a3"/>
        <w:ind w:right="135"/>
        <w:jc w:val="both"/>
      </w:pPr>
      <w:r>
        <w:rPr>
          <w:u w:val="single"/>
        </w:rPr>
        <w:t>Текст доклада</w:t>
      </w:r>
      <w:r>
        <w:t xml:space="preserve"> должен быть подготовлен в виде компьютерного файла в программе MS Word (формат *.</w:t>
      </w:r>
      <w:proofErr w:type="spellStart"/>
      <w:r>
        <w:t>doc</w:t>
      </w:r>
      <w:proofErr w:type="spellEnd"/>
      <w:r>
        <w:t xml:space="preserve"> / *.</w:t>
      </w:r>
      <w:proofErr w:type="spellStart"/>
      <w:r>
        <w:t>docx</w:t>
      </w:r>
      <w:proofErr w:type="spellEnd"/>
      <w:r>
        <w:t>). Размер бумаги – А4, ориентация – книжная. Поля: левое – 20 мм, правое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20</w:t>
      </w:r>
      <w:r>
        <w:rPr>
          <w:spacing w:val="-13"/>
        </w:rPr>
        <w:t xml:space="preserve"> </w:t>
      </w:r>
      <w:r>
        <w:t>мм,</w:t>
      </w:r>
      <w:r>
        <w:rPr>
          <w:spacing w:val="-8"/>
        </w:rPr>
        <w:t xml:space="preserve"> </w:t>
      </w:r>
      <w:r>
        <w:t>верхнее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20</w:t>
      </w:r>
      <w:r>
        <w:rPr>
          <w:spacing w:val="-8"/>
        </w:rPr>
        <w:t xml:space="preserve"> </w:t>
      </w:r>
      <w:r>
        <w:t>мм,</w:t>
      </w:r>
      <w:r>
        <w:rPr>
          <w:spacing w:val="-8"/>
        </w:rPr>
        <w:t xml:space="preserve"> </w:t>
      </w:r>
      <w:r>
        <w:t>нижнее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20</w:t>
      </w:r>
      <w:r>
        <w:rPr>
          <w:spacing w:val="-8"/>
        </w:rPr>
        <w:t xml:space="preserve"> </w:t>
      </w:r>
      <w:r>
        <w:t>мм.</w:t>
      </w:r>
      <w:r>
        <w:rPr>
          <w:spacing w:val="-7"/>
        </w:rPr>
        <w:t xml:space="preserve"> </w:t>
      </w:r>
      <w:r>
        <w:t>Шрифт:</w:t>
      </w:r>
      <w:r>
        <w:rPr>
          <w:spacing w:val="-15"/>
        </w:rPr>
        <w:t xml:space="preserve"> </w:t>
      </w:r>
      <w:r>
        <w:t>гарнитура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«Times</w:t>
      </w:r>
      <w:r>
        <w:rPr>
          <w:spacing w:val="-11"/>
        </w:rPr>
        <w:t xml:space="preserve"> </w:t>
      </w:r>
      <w:r>
        <w:t>New</w:t>
      </w:r>
      <w:r>
        <w:rPr>
          <w:spacing w:val="-11"/>
        </w:rPr>
        <w:t xml:space="preserve"> </w:t>
      </w:r>
      <w:proofErr w:type="spellStart"/>
      <w:r>
        <w:t>Roman</w:t>
      </w:r>
      <w:proofErr w:type="spellEnd"/>
      <w:r>
        <w:t>»,</w:t>
      </w:r>
      <w:r>
        <w:rPr>
          <w:spacing w:val="-10"/>
        </w:rPr>
        <w:t xml:space="preserve"> </w:t>
      </w:r>
      <w:r>
        <w:t>кегль –</w:t>
      </w:r>
      <w:r>
        <w:rPr>
          <w:spacing w:val="-11"/>
        </w:rPr>
        <w:t xml:space="preserve"> </w:t>
      </w:r>
      <w:r>
        <w:t>12,</w:t>
      </w:r>
      <w:r>
        <w:rPr>
          <w:spacing w:val="-12"/>
        </w:rPr>
        <w:t xml:space="preserve"> </w:t>
      </w:r>
      <w:r>
        <w:t>цвет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черный.</w:t>
      </w:r>
      <w:r>
        <w:rPr>
          <w:spacing w:val="-10"/>
        </w:rPr>
        <w:t xml:space="preserve"> </w:t>
      </w:r>
      <w:r>
        <w:t>Абзац</w:t>
      </w:r>
      <w:r>
        <w:rPr>
          <w:spacing w:val="-10"/>
        </w:rPr>
        <w:t xml:space="preserve"> </w:t>
      </w:r>
      <w:r>
        <w:t>выделять</w:t>
      </w:r>
      <w:r>
        <w:rPr>
          <w:spacing w:val="-11"/>
        </w:rPr>
        <w:t xml:space="preserve"> </w:t>
      </w:r>
      <w:r>
        <w:t>отступом</w:t>
      </w:r>
      <w:r>
        <w:rPr>
          <w:spacing w:val="-13"/>
        </w:rPr>
        <w:t xml:space="preserve"> </w:t>
      </w:r>
      <w:r>
        <w:t>первой</w:t>
      </w:r>
      <w:r>
        <w:rPr>
          <w:spacing w:val="-10"/>
        </w:rPr>
        <w:t xml:space="preserve"> </w:t>
      </w:r>
      <w:r>
        <w:t>строки</w:t>
      </w:r>
      <w:r>
        <w:rPr>
          <w:spacing w:val="-10"/>
        </w:rPr>
        <w:t xml:space="preserve"> </w:t>
      </w:r>
      <w:r>
        <w:t>слева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1,25</w:t>
      </w:r>
      <w:r>
        <w:rPr>
          <w:spacing w:val="-7"/>
        </w:rPr>
        <w:t xml:space="preserve"> </w:t>
      </w:r>
      <w:r>
        <w:t>см.</w:t>
      </w:r>
      <w:r>
        <w:rPr>
          <w:spacing w:val="-12"/>
        </w:rPr>
        <w:t xml:space="preserve"> </w:t>
      </w:r>
      <w:r>
        <w:t>Абзацные</w:t>
      </w:r>
      <w:r>
        <w:rPr>
          <w:spacing w:val="-13"/>
        </w:rPr>
        <w:t xml:space="preserve"> </w:t>
      </w:r>
      <w:r>
        <w:t>отступы не допускается заменять пробелами или табуляцией. Междустрочный интервал – полуторный, выравнивание основного текста – по ширине. В конце заголовков точки не ставятся. Страницы не нумеруются</w:t>
      </w:r>
      <w:r w:rsidRPr="009F7CF7">
        <w:rPr>
          <w:b/>
          <w:bCs/>
        </w:rPr>
        <w:t>. Не допускается использование сносок, знаков принудительного разрыва строк, страниц, разделов.</w:t>
      </w:r>
      <w:r>
        <w:t xml:space="preserve"> Содержание доклада должно быть актуальным, иметь новизну и носить научный характер. Оригинальность текста материалов должна быть не менее 70% (допустимый объем</w:t>
      </w:r>
      <w:r>
        <w:rPr>
          <w:spacing w:val="-8"/>
        </w:rPr>
        <w:t xml:space="preserve"> </w:t>
      </w:r>
      <w:r>
        <w:t>заимствований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30%,</w:t>
      </w:r>
      <w:r>
        <w:rPr>
          <w:spacing w:val="-7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</w:t>
      </w:r>
      <w:r>
        <w:rPr>
          <w:spacing w:val="-8"/>
        </w:rPr>
        <w:t xml:space="preserve"> </w:t>
      </w:r>
      <w:proofErr w:type="spellStart"/>
      <w:r>
        <w:t>самоцитирование</w:t>
      </w:r>
      <w:proofErr w:type="spellEnd"/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15%).</w:t>
      </w:r>
      <w:r>
        <w:rPr>
          <w:spacing w:val="-6"/>
        </w:rPr>
        <w:t xml:space="preserve"> </w:t>
      </w:r>
      <w:r>
        <w:t>Объем</w:t>
      </w:r>
      <w:r>
        <w:rPr>
          <w:spacing w:val="-8"/>
        </w:rPr>
        <w:t xml:space="preserve"> </w:t>
      </w:r>
      <w:r>
        <w:t>версии доклада для публикации должен быть в пределах 4 – 7 страниц. Использование аббревиатур и сокращений (кроме общепринятых) без расшифровки их значений не допускаются.</w:t>
      </w:r>
    </w:p>
    <w:p w14:paraId="36625FFE" w14:textId="77777777" w:rsidR="00770174" w:rsidRDefault="00770174" w:rsidP="001D62A2">
      <w:pPr>
        <w:pStyle w:val="a3"/>
        <w:spacing w:line="242" w:lineRule="auto"/>
        <w:ind w:right="138"/>
        <w:jc w:val="both"/>
      </w:pPr>
      <w:r>
        <w:rPr>
          <w:u w:val="single"/>
        </w:rPr>
        <w:t>Рисунки, графики, фотографии</w:t>
      </w:r>
      <w:r>
        <w:t xml:space="preserve"> представляются отдельными файлами в любом графическом формате (предпочтительно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png</w:t>
      </w:r>
      <w:proofErr w:type="spellEnd"/>
      <w:r>
        <w:t xml:space="preserve">, </w:t>
      </w:r>
      <w:proofErr w:type="spellStart"/>
      <w:r>
        <w:t>tiff</w:t>
      </w:r>
      <w:proofErr w:type="spellEnd"/>
      <w:r>
        <w:t>), а также обязательно должны быть вставлены непосредственно в текст доклада. Ссылки на рисунки в тексте обязательны.</w:t>
      </w:r>
    </w:p>
    <w:p w14:paraId="7709640B" w14:textId="77777777" w:rsidR="00770174" w:rsidRDefault="00770174" w:rsidP="001D62A2">
      <w:pPr>
        <w:pStyle w:val="a3"/>
        <w:ind w:right="135"/>
        <w:jc w:val="both"/>
      </w:pPr>
      <w:r>
        <w:rPr>
          <w:u w:val="single"/>
        </w:rPr>
        <w:t>Таблицы</w:t>
      </w:r>
      <w:r>
        <w:t xml:space="preserve"> подписываются (сверху) и нумеруются. Шрифт: гарнитура – «Times New </w:t>
      </w:r>
      <w:proofErr w:type="spellStart"/>
      <w:r>
        <w:t>Roman</w:t>
      </w:r>
      <w:proofErr w:type="spellEnd"/>
      <w:r>
        <w:t>»,</w:t>
      </w:r>
      <w:r>
        <w:rPr>
          <w:spacing w:val="-8"/>
        </w:rPr>
        <w:t xml:space="preserve"> </w:t>
      </w:r>
      <w:r>
        <w:t>кегль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11,</w:t>
      </w:r>
      <w:r>
        <w:rPr>
          <w:spacing w:val="-8"/>
        </w:rPr>
        <w:t xml:space="preserve"> </w:t>
      </w:r>
      <w:r>
        <w:t>цвет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черный.</w:t>
      </w:r>
      <w:r>
        <w:rPr>
          <w:spacing w:val="-7"/>
        </w:rPr>
        <w:t xml:space="preserve"> </w:t>
      </w:r>
      <w:r>
        <w:t>Ссылки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таблицы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тексте</w:t>
      </w:r>
      <w:r>
        <w:rPr>
          <w:spacing w:val="-9"/>
        </w:rPr>
        <w:t xml:space="preserve"> </w:t>
      </w:r>
      <w:r>
        <w:t>обязательны.</w:t>
      </w:r>
      <w:r>
        <w:rPr>
          <w:spacing w:val="-8"/>
        </w:rPr>
        <w:t xml:space="preserve"> </w:t>
      </w:r>
      <w:r>
        <w:t>Таблица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должна располагаться в публикации выше ссылки на неё.</w:t>
      </w:r>
    </w:p>
    <w:p w14:paraId="3E4FF2DB" w14:textId="77777777" w:rsidR="00770174" w:rsidRDefault="00770174" w:rsidP="001D62A2">
      <w:pPr>
        <w:pStyle w:val="a3"/>
        <w:spacing w:line="242" w:lineRule="auto"/>
        <w:ind w:right="130"/>
        <w:jc w:val="both"/>
      </w:pPr>
      <w:r>
        <w:rPr>
          <w:u w:val="single"/>
        </w:rPr>
        <w:t>Формулы</w:t>
      </w:r>
      <w:r>
        <w:rPr>
          <w:spacing w:val="-11"/>
        </w:rPr>
        <w:t xml:space="preserve"> </w:t>
      </w:r>
      <w:r>
        <w:t>должны</w:t>
      </w:r>
      <w:r>
        <w:rPr>
          <w:spacing w:val="-11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набраны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редакторе</w:t>
      </w:r>
      <w:r>
        <w:rPr>
          <w:spacing w:val="-11"/>
        </w:rPr>
        <w:t xml:space="preserve"> </w:t>
      </w:r>
      <w:r>
        <w:t>формул</w:t>
      </w:r>
      <w:r>
        <w:rPr>
          <w:spacing w:val="-9"/>
        </w:rPr>
        <w:t xml:space="preserve"> </w:t>
      </w:r>
      <w:r>
        <w:t>(MS</w:t>
      </w:r>
      <w:r>
        <w:rPr>
          <w:spacing w:val="-7"/>
        </w:rPr>
        <w:t xml:space="preserve"> </w:t>
      </w:r>
      <w:proofErr w:type="spellStart"/>
      <w:r>
        <w:t>Equation</w:t>
      </w:r>
      <w:proofErr w:type="spellEnd"/>
      <w:r>
        <w:t>).</w:t>
      </w:r>
      <w:r>
        <w:rPr>
          <w:spacing w:val="-10"/>
        </w:rPr>
        <w:t xml:space="preserve"> </w:t>
      </w:r>
      <w:r>
        <w:t>Те</w:t>
      </w:r>
      <w:r>
        <w:rPr>
          <w:spacing w:val="-11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них,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 xml:space="preserve">которые в тексте имеются ссылки, нумеруются цифрами, номер в круглых скобках ставится у правого </w:t>
      </w:r>
      <w:r>
        <w:rPr>
          <w:spacing w:val="-4"/>
        </w:rPr>
        <w:t>края.</w:t>
      </w:r>
    </w:p>
    <w:p w14:paraId="1C2494F3" w14:textId="77777777" w:rsidR="00770174" w:rsidRDefault="00770174" w:rsidP="001D62A2">
      <w:pPr>
        <w:pStyle w:val="a3"/>
        <w:spacing w:line="257" w:lineRule="exact"/>
        <w:jc w:val="both"/>
      </w:pPr>
      <w:r>
        <w:t>После</w:t>
      </w:r>
      <w:r>
        <w:rPr>
          <w:spacing w:val="41"/>
        </w:rPr>
        <w:t xml:space="preserve"> </w:t>
      </w:r>
      <w:r>
        <w:t>основного</w:t>
      </w:r>
      <w:r>
        <w:rPr>
          <w:spacing w:val="39"/>
        </w:rPr>
        <w:t xml:space="preserve"> </w:t>
      </w:r>
      <w:r>
        <w:t>текста</w:t>
      </w:r>
      <w:r>
        <w:rPr>
          <w:spacing w:val="44"/>
        </w:rPr>
        <w:t xml:space="preserve"> </w:t>
      </w:r>
      <w:r>
        <w:t>должен</w:t>
      </w:r>
      <w:r>
        <w:rPr>
          <w:spacing w:val="46"/>
        </w:rPr>
        <w:t xml:space="preserve"> </w:t>
      </w:r>
      <w:r>
        <w:t>быть</w:t>
      </w:r>
      <w:r>
        <w:rPr>
          <w:spacing w:val="45"/>
        </w:rPr>
        <w:t xml:space="preserve"> </w:t>
      </w:r>
      <w:r>
        <w:t>приведен</w:t>
      </w:r>
      <w:r>
        <w:rPr>
          <w:spacing w:val="47"/>
        </w:rPr>
        <w:t xml:space="preserve"> </w:t>
      </w:r>
      <w:r>
        <w:rPr>
          <w:u w:val="single"/>
        </w:rPr>
        <w:t>список</w:t>
      </w:r>
      <w:r>
        <w:rPr>
          <w:spacing w:val="39"/>
          <w:u w:val="single"/>
        </w:rPr>
        <w:t xml:space="preserve"> </w:t>
      </w:r>
      <w:r>
        <w:rPr>
          <w:u w:val="single"/>
        </w:rPr>
        <w:t>использованных</w:t>
      </w:r>
      <w:r>
        <w:rPr>
          <w:spacing w:val="39"/>
          <w:u w:val="single"/>
        </w:rPr>
        <w:t xml:space="preserve"> </w:t>
      </w:r>
      <w:r>
        <w:rPr>
          <w:u w:val="single"/>
        </w:rPr>
        <w:t>источников</w:t>
      </w:r>
      <w:r>
        <w:rPr>
          <w:spacing w:val="42"/>
          <w:u w:val="single"/>
        </w:rPr>
        <w:t xml:space="preserve"> </w:t>
      </w:r>
      <w:r>
        <w:rPr>
          <w:spacing w:val="-10"/>
          <w:u w:val="single"/>
        </w:rPr>
        <w:t xml:space="preserve">и </w:t>
      </w:r>
      <w:r>
        <w:rPr>
          <w:u w:val="single"/>
        </w:rPr>
        <w:t xml:space="preserve">литературы </w:t>
      </w:r>
      <w:r>
        <w:t xml:space="preserve">в соответствии с ГОСТ Р 7.0.100–2018. Список использованных источников формируется по алфавиту, в тексте должен быть набран шрифтом Times New </w:t>
      </w:r>
      <w:proofErr w:type="spellStart"/>
      <w:r>
        <w:t>Roman</w:t>
      </w:r>
      <w:proofErr w:type="spellEnd"/>
      <w:r>
        <w:t xml:space="preserve"> размером 12 пунктов. На все позиции списка литературы обязательны ссылки в тексте статьи. Ссылки на источники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литературу</w:t>
      </w:r>
      <w:r>
        <w:rPr>
          <w:spacing w:val="-13"/>
        </w:rPr>
        <w:t xml:space="preserve"> </w:t>
      </w:r>
      <w:r>
        <w:t>приводятся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тексте</w:t>
      </w:r>
      <w:r>
        <w:rPr>
          <w:spacing w:val="-1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квадратных</w:t>
      </w:r>
      <w:r>
        <w:rPr>
          <w:spacing w:val="-14"/>
        </w:rPr>
        <w:t xml:space="preserve"> </w:t>
      </w:r>
      <w:r>
        <w:t>скобках</w:t>
      </w:r>
      <w:r>
        <w:rPr>
          <w:spacing w:val="-7"/>
        </w:rPr>
        <w:t xml:space="preserve"> </w:t>
      </w:r>
      <w:r>
        <w:t>(например:</w:t>
      </w:r>
      <w:r>
        <w:rPr>
          <w:spacing w:val="-14"/>
        </w:rPr>
        <w:t xml:space="preserve"> </w:t>
      </w:r>
      <w:r>
        <w:t>[2]</w:t>
      </w:r>
      <w:r>
        <w:rPr>
          <w:spacing w:val="-13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[3,5,9],</w:t>
      </w:r>
      <w:r>
        <w:rPr>
          <w:spacing w:val="-14"/>
        </w:rPr>
        <w:t xml:space="preserve"> </w:t>
      </w:r>
      <w:r>
        <w:t>или [2-6, 10]). Количество источников в списке не должно превышать 10. Количество источников в списке, авторами которых являются авторы доклада, не должно превышать 20 процентов от общего количества источников в списке.</w:t>
      </w:r>
    </w:p>
    <w:p w14:paraId="4272FC81" w14:textId="77777777" w:rsidR="00770174" w:rsidRDefault="00770174" w:rsidP="001D62A2">
      <w:pPr>
        <w:pStyle w:val="a3"/>
        <w:spacing w:before="3"/>
        <w:ind w:right="148"/>
        <w:jc w:val="both"/>
        <w:rPr>
          <w:b/>
          <w:bCs/>
        </w:rPr>
      </w:pPr>
      <w:r w:rsidRPr="009F7CF7">
        <w:rPr>
          <w:b/>
          <w:bCs/>
        </w:rPr>
        <w:t>Материалы, оформленные не в соответствии с данными требованиями, к публикации в сборнике трудов приниматься не будут!</w:t>
      </w:r>
    </w:p>
    <w:p w14:paraId="504DAC9D" w14:textId="77777777" w:rsidR="00770174" w:rsidRDefault="00770174" w:rsidP="00770174">
      <w:pPr>
        <w:pStyle w:val="a3"/>
        <w:sectPr w:rsidR="00770174" w:rsidSect="00321974">
          <w:pgSz w:w="11910" w:h="16840"/>
          <w:pgMar w:top="1134" w:right="851" w:bottom="1134" w:left="1134" w:header="722" w:footer="0" w:gutter="0"/>
          <w:cols w:space="720"/>
          <w:docGrid w:linePitch="299"/>
        </w:sectPr>
      </w:pPr>
    </w:p>
    <w:p w14:paraId="5110D56F" w14:textId="77777777" w:rsidR="00770174" w:rsidRDefault="00770174" w:rsidP="00770174">
      <w:pPr>
        <w:pStyle w:val="1"/>
        <w:spacing w:line="321" w:lineRule="exact"/>
        <w:ind w:left="2354"/>
        <w:rPr>
          <w:spacing w:val="-2"/>
        </w:rPr>
      </w:pPr>
    </w:p>
    <w:p w14:paraId="54D04DA2" w14:textId="7F1E863D" w:rsidR="00770174" w:rsidRDefault="00770174" w:rsidP="00770174">
      <w:pPr>
        <w:pStyle w:val="1"/>
        <w:spacing w:line="321" w:lineRule="exact"/>
        <w:ind w:left="2354"/>
      </w:pPr>
      <w:r>
        <w:rPr>
          <w:spacing w:val="-2"/>
        </w:rPr>
        <w:t>ОБРАЗЕЦ</w:t>
      </w:r>
      <w:r>
        <w:rPr>
          <w:spacing w:val="-10"/>
        </w:rPr>
        <w:t xml:space="preserve"> </w:t>
      </w:r>
      <w:r>
        <w:rPr>
          <w:spacing w:val="-2"/>
        </w:rPr>
        <w:t>ОФОРМЛЕНИЯ</w:t>
      </w:r>
      <w:r>
        <w:rPr>
          <w:spacing w:val="-11"/>
        </w:rPr>
        <w:t xml:space="preserve"> </w:t>
      </w:r>
      <w:r>
        <w:rPr>
          <w:spacing w:val="-2"/>
        </w:rPr>
        <w:t>ТЕКСТА</w:t>
      </w:r>
      <w:r>
        <w:rPr>
          <w:spacing w:val="-11"/>
        </w:rPr>
        <w:t xml:space="preserve"> </w:t>
      </w:r>
      <w:r>
        <w:rPr>
          <w:spacing w:val="-2"/>
        </w:rPr>
        <w:t>ДОКЛАДА</w:t>
      </w:r>
    </w:p>
    <w:p w14:paraId="563F3543" w14:textId="77777777" w:rsidR="00770174" w:rsidRDefault="00770174" w:rsidP="00770174">
      <w:pPr>
        <w:spacing w:line="315" w:lineRule="exact"/>
        <w:ind w:left="853"/>
        <w:rPr>
          <w:sz w:val="28"/>
        </w:rPr>
      </w:pPr>
      <w:r>
        <w:rPr>
          <w:spacing w:val="-4"/>
          <w:sz w:val="28"/>
        </w:rPr>
        <w:t>УДК…</w:t>
      </w:r>
    </w:p>
    <w:p w14:paraId="51EB3D61" w14:textId="4A3ED408" w:rsidR="00770174" w:rsidRDefault="00770174" w:rsidP="00770174">
      <w:pPr>
        <w:spacing w:line="244" w:lineRule="auto"/>
        <w:ind w:left="2444" w:right="143" w:hanging="951"/>
        <w:rPr>
          <w:b/>
          <w:sz w:val="24"/>
          <w:lang w:val="en-US"/>
        </w:rPr>
      </w:pPr>
      <w:r>
        <w:rPr>
          <w:b/>
          <w:sz w:val="24"/>
        </w:rPr>
        <w:t>НАЗВАНИЕ</w:t>
      </w:r>
      <w:r w:rsidRPr="007C6D20">
        <w:rPr>
          <w:b/>
          <w:spacing w:val="-9"/>
          <w:sz w:val="24"/>
          <w:lang w:val="en-US"/>
        </w:rPr>
        <w:t xml:space="preserve"> </w:t>
      </w:r>
      <w:r>
        <w:rPr>
          <w:b/>
          <w:sz w:val="24"/>
        </w:rPr>
        <w:t>ТЕКСТА</w:t>
      </w:r>
      <w:r w:rsidRPr="007C6D20">
        <w:rPr>
          <w:b/>
          <w:spacing w:val="-11"/>
          <w:sz w:val="24"/>
          <w:lang w:val="en-US"/>
        </w:rPr>
        <w:t xml:space="preserve"> </w:t>
      </w:r>
      <w:r>
        <w:rPr>
          <w:b/>
          <w:sz w:val="24"/>
        </w:rPr>
        <w:t>ДОКЛАДА</w:t>
      </w:r>
      <w:r w:rsidRPr="007C6D20">
        <w:rPr>
          <w:b/>
          <w:spacing w:val="-9"/>
          <w:sz w:val="24"/>
          <w:lang w:val="en-US"/>
        </w:rPr>
        <w:t xml:space="preserve"> </w:t>
      </w:r>
      <w:r w:rsidRPr="007C6D20">
        <w:rPr>
          <w:b/>
          <w:sz w:val="24"/>
          <w:lang w:val="en-US"/>
        </w:rPr>
        <w:t>(</w:t>
      </w:r>
      <w:r>
        <w:rPr>
          <w:b/>
          <w:sz w:val="24"/>
        </w:rPr>
        <w:t>полужирный</w:t>
      </w:r>
      <w:r w:rsidRPr="007C6D20">
        <w:rPr>
          <w:b/>
          <w:sz w:val="24"/>
          <w:lang w:val="en-US"/>
        </w:rPr>
        <w:t>,</w:t>
      </w:r>
      <w:r w:rsidRPr="007C6D20">
        <w:rPr>
          <w:b/>
          <w:spacing w:val="-11"/>
          <w:sz w:val="24"/>
          <w:lang w:val="en-US"/>
        </w:rPr>
        <w:t xml:space="preserve"> </w:t>
      </w:r>
      <w:r w:rsidRPr="007C6D20">
        <w:rPr>
          <w:b/>
          <w:sz w:val="24"/>
          <w:lang w:val="en-US"/>
        </w:rPr>
        <w:t>Times</w:t>
      </w:r>
      <w:r w:rsidRPr="007C6D20">
        <w:rPr>
          <w:b/>
          <w:spacing w:val="-11"/>
          <w:sz w:val="24"/>
          <w:lang w:val="en-US"/>
        </w:rPr>
        <w:t xml:space="preserve"> </w:t>
      </w:r>
      <w:r w:rsidRPr="007C6D20">
        <w:rPr>
          <w:b/>
          <w:sz w:val="24"/>
          <w:lang w:val="en-US"/>
        </w:rPr>
        <w:t>New</w:t>
      </w:r>
      <w:r w:rsidRPr="007C6D20">
        <w:rPr>
          <w:b/>
          <w:spacing w:val="-11"/>
          <w:sz w:val="24"/>
          <w:lang w:val="en-US"/>
        </w:rPr>
        <w:t xml:space="preserve"> </w:t>
      </w:r>
      <w:r w:rsidRPr="007C6D20">
        <w:rPr>
          <w:b/>
          <w:sz w:val="24"/>
          <w:lang w:val="en-US"/>
        </w:rPr>
        <w:t>Roman,</w:t>
      </w:r>
      <w:r w:rsidRPr="007C6D20">
        <w:rPr>
          <w:b/>
          <w:spacing w:val="-12"/>
          <w:sz w:val="24"/>
          <w:lang w:val="en-US"/>
        </w:rPr>
        <w:t xml:space="preserve"> </w:t>
      </w:r>
      <w:r w:rsidRPr="007C6D20">
        <w:rPr>
          <w:b/>
          <w:sz w:val="24"/>
          <w:lang w:val="en-US"/>
        </w:rPr>
        <w:t>12pt) TITLE OF THE REPORT (bold, Times New Roman, 12pt)</w:t>
      </w:r>
    </w:p>
    <w:p w14:paraId="6759165D" w14:textId="77777777" w:rsidR="00770174" w:rsidRPr="007C6D20" w:rsidRDefault="00770174" w:rsidP="00770174">
      <w:pPr>
        <w:spacing w:line="244" w:lineRule="auto"/>
        <w:ind w:left="2444" w:right="143" w:hanging="951"/>
        <w:rPr>
          <w:b/>
          <w:sz w:val="24"/>
          <w:lang w:val="en-US"/>
        </w:rPr>
      </w:pPr>
    </w:p>
    <w:p w14:paraId="489E9D9C" w14:textId="77777777" w:rsidR="00770174" w:rsidRPr="007C6D20" w:rsidRDefault="00770174" w:rsidP="00770174">
      <w:pPr>
        <w:pStyle w:val="a3"/>
        <w:ind w:left="1073" w:hanging="15"/>
        <w:rPr>
          <w:lang w:val="en-US"/>
        </w:rPr>
      </w:pPr>
      <w:r>
        <w:t>Фамилия</w:t>
      </w:r>
      <w:r w:rsidRPr="007C6D20">
        <w:rPr>
          <w:spacing w:val="-14"/>
          <w:lang w:val="en-US"/>
        </w:rPr>
        <w:t xml:space="preserve"> </w:t>
      </w:r>
      <w:r>
        <w:t>И</w:t>
      </w:r>
      <w:r w:rsidRPr="007C6D20">
        <w:rPr>
          <w:lang w:val="en-US"/>
        </w:rPr>
        <w:t>.</w:t>
      </w:r>
      <w:r>
        <w:t>О</w:t>
      </w:r>
      <w:r w:rsidRPr="007C6D20">
        <w:rPr>
          <w:lang w:val="en-US"/>
        </w:rPr>
        <w:t>.</w:t>
      </w:r>
      <w:r w:rsidRPr="007C6D20">
        <w:rPr>
          <w:spacing w:val="-9"/>
          <w:lang w:val="en-US"/>
        </w:rPr>
        <w:t xml:space="preserve"> </w:t>
      </w:r>
      <w:r>
        <w:t>первого</w:t>
      </w:r>
      <w:r w:rsidRPr="007C6D20">
        <w:rPr>
          <w:spacing w:val="-9"/>
          <w:lang w:val="en-US"/>
        </w:rPr>
        <w:t xml:space="preserve"> </w:t>
      </w:r>
      <w:r>
        <w:t>автора</w:t>
      </w:r>
      <w:r w:rsidRPr="007C6D20">
        <w:rPr>
          <w:lang w:val="en-US"/>
        </w:rPr>
        <w:t>,</w:t>
      </w:r>
      <w:r w:rsidRPr="007C6D20">
        <w:rPr>
          <w:spacing w:val="-9"/>
          <w:lang w:val="en-US"/>
        </w:rPr>
        <w:t xml:space="preserve"> </w:t>
      </w:r>
      <w:r>
        <w:t>Фамилия</w:t>
      </w:r>
      <w:r w:rsidRPr="007C6D20">
        <w:rPr>
          <w:spacing w:val="-6"/>
          <w:lang w:val="en-US"/>
        </w:rPr>
        <w:t xml:space="preserve"> </w:t>
      </w:r>
      <w:r>
        <w:t>И</w:t>
      </w:r>
      <w:r w:rsidRPr="007C6D20">
        <w:rPr>
          <w:lang w:val="en-US"/>
        </w:rPr>
        <w:t>.</w:t>
      </w:r>
      <w:r>
        <w:t>О</w:t>
      </w:r>
      <w:r w:rsidRPr="007C6D20">
        <w:rPr>
          <w:lang w:val="en-US"/>
        </w:rPr>
        <w:t>.</w:t>
      </w:r>
      <w:r w:rsidRPr="007C6D20">
        <w:rPr>
          <w:spacing w:val="-9"/>
          <w:lang w:val="en-US"/>
        </w:rPr>
        <w:t xml:space="preserve"> </w:t>
      </w:r>
      <w:r>
        <w:t>второго</w:t>
      </w:r>
      <w:r w:rsidRPr="007C6D20">
        <w:rPr>
          <w:spacing w:val="-9"/>
          <w:lang w:val="en-US"/>
        </w:rPr>
        <w:t xml:space="preserve"> </w:t>
      </w:r>
      <w:r>
        <w:t>автора</w:t>
      </w:r>
      <w:r w:rsidRPr="007C6D20">
        <w:rPr>
          <w:spacing w:val="-20"/>
          <w:lang w:val="en-US"/>
        </w:rPr>
        <w:t xml:space="preserve"> </w:t>
      </w:r>
      <w:r w:rsidRPr="007C6D20">
        <w:rPr>
          <w:lang w:val="en-US"/>
        </w:rPr>
        <w:t>(Times</w:t>
      </w:r>
      <w:r w:rsidRPr="007C6D20">
        <w:rPr>
          <w:spacing w:val="-7"/>
          <w:lang w:val="en-US"/>
        </w:rPr>
        <w:t xml:space="preserve"> </w:t>
      </w:r>
      <w:r w:rsidRPr="007C6D20">
        <w:rPr>
          <w:lang w:val="en-US"/>
        </w:rPr>
        <w:t>New</w:t>
      </w:r>
      <w:r w:rsidRPr="007C6D20">
        <w:rPr>
          <w:spacing w:val="-7"/>
          <w:lang w:val="en-US"/>
        </w:rPr>
        <w:t xml:space="preserve"> </w:t>
      </w:r>
      <w:r w:rsidRPr="007C6D20">
        <w:rPr>
          <w:lang w:val="en-US"/>
        </w:rPr>
        <w:t>Roman,</w:t>
      </w:r>
      <w:r w:rsidRPr="007C6D20">
        <w:rPr>
          <w:spacing w:val="-9"/>
          <w:lang w:val="en-US"/>
        </w:rPr>
        <w:t xml:space="preserve"> </w:t>
      </w:r>
      <w:r w:rsidRPr="007C6D20">
        <w:rPr>
          <w:lang w:val="en-US"/>
        </w:rPr>
        <w:t>12pt) Surname</w:t>
      </w:r>
      <w:r w:rsidRPr="007C6D20">
        <w:rPr>
          <w:spacing w:val="-7"/>
          <w:lang w:val="en-US"/>
        </w:rPr>
        <w:t xml:space="preserve"> </w:t>
      </w:r>
      <w:r w:rsidRPr="007C6D20">
        <w:rPr>
          <w:lang w:val="en-US"/>
        </w:rPr>
        <w:t>and</w:t>
      </w:r>
      <w:r w:rsidRPr="007C6D20">
        <w:rPr>
          <w:spacing w:val="-2"/>
          <w:lang w:val="en-US"/>
        </w:rPr>
        <w:t xml:space="preserve"> </w:t>
      </w:r>
      <w:r w:rsidRPr="007C6D20">
        <w:rPr>
          <w:lang w:val="en-US"/>
        </w:rPr>
        <w:t>initials of</w:t>
      </w:r>
      <w:r w:rsidRPr="007C6D20">
        <w:rPr>
          <w:spacing w:val="-2"/>
          <w:lang w:val="en-US"/>
        </w:rPr>
        <w:t xml:space="preserve"> </w:t>
      </w:r>
      <w:r w:rsidRPr="007C6D20">
        <w:rPr>
          <w:lang w:val="en-US"/>
        </w:rPr>
        <w:t>the</w:t>
      </w:r>
      <w:r w:rsidRPr="007C6D20">
        <w:rPr>
          <w:spacing w:val="-4"/>
          <w:lang w:val="en-US"/>
        </w:rPr>
        <w:t xml:space="preserve"> </w:t>
      </w:r>
      <w:r w:rsidRPr="007C6D20">
        <w:rPr>
          <w:lang w:val="en-US"/>
        </w:rPr>
        <w:t>first</w:t>
      </w:r>
      <w:r w:rsidRPr="007C6D20">
        <w:rPr>
          <w:spacing w:val="-4"/>
          <w:lang w:val="en-US"/>
        </w:rPr>
        <w:t xml:space="preserve"> </w:t>
      </w:r>
      <w:r w:rsidRPr="007C6D20">
        <w:rPr>
          <w:lang w:val="en-US"/>
        </w:rPr>
        <w:t>author,</w:t>
      </w:r>
      <w:r w:rsidRPr="007C6D20">
        <w:rPr>
          <w:spacing w:val="-2"/>
          <w:lang w:val="en-US"/>
        </w:rPr>
        <w:t xml:space="preserve"> </w:t>
      </w:r>
      <w:r w:rsidRPr="007C6D20">
        <w:rPr>
          <w:lang w:val="en-US"/>
        </w:rPr>
        <w:t>Surname</w:t>
      </w:r>
      <w:r w:rsidRPr="007C6D20">
        <w:rPr>
          <w:spacing w:val="-3"/>
          <w:lang w:val="en-US"/>
        </w:rPr>
        <w:t xml:space="preserve"> </w:t>
      </w:r>
      <w:r w:rsidRPr="007C6D20">
        <w:rPr>
          <w:lang w:val="en-US"/>
        </w:rPr>
        <w:t>and</w:t>
      </w:r>
      <w:r w:rsidRPr="007C6D20">
        <w:rPr>
          <w:spacing w:val="2"/>
          <w:lang w:val="en-US"/>
        </w:rPr>
        <w:t xml:space="preserve"> </w:t>
      </w:r>
      <w:r w:rsidRPr="007C6D20">
        <w:rPr>
          <w:lang w:val="en-US"/>
        </w:rPr>
        <w:t>full</w:t>
      </w:r>
      <w:r w:rsidRPr="007C6D20">
        <w:rPr>
          <w:spacing w:val="-4"/>
          <w:lang w:val="en-US"/>
        </w:rPr>
        <w:t xml:space="preserve"> </w:t>
      </w:r>
      <w:r w:rsidRPr="007C6D20">
        <w:rPr>
          <w:lang w:val="en-US"/>
        </w:rPr>
        <w:t>name</w:t>
      </w:r>
      <w:r w:rsidRPr="007C6D20">
        <w:rPr>
          <w:spacing w:val="-4"/>
          <w:lang w:val="en-US"/>
        </w:rPr>
        <w:t xml:space="preserve"> </w:t>
      </w:r>
      <w:r w:rsidRPr="007C6D20">
        <w:rPr>
          <w:lang w:val="en-US"/>
        </w:rPr>
        <w:t>of</w:t>
      </w:r>
      <w:r w:rsidRPr="007C6D20">
        <w:rPr>
          <w:spacing w:val="-2"/>
          <w:lang w:val="en-US"/>
        </w:rPr>
        <w:t xml:space="preserve"> </w:t>
      </w:r>
      <w:r w:rsidRPr="007C6D20">
        <w:rPr>
          <w:lang w:val="en-US"/>
        </w:rPr>
        <w:t>the</w:t>
      </w:r>
      <w:r w:rsidRPr="007C6D20">
        <w:rPr>
          <w:spacing w:val="-4"/>
          <w:lang w:val="en-US"/>
        </w:rPr>
        <w:t xml:space="preserve"> </w:t>
      </w:r>
      <w:r w:rsidRPr="007C6D20">
        <w:rPr>
          <w:lang w:val="en-US"/>
        </w:rPr>
        <w:t>second</w:t>
      </w:r>
      <w:r w:rsidRPr="007C6D20">
        <w:rPr>
          <w:spacing w:val="-1"/>
          <w:lang w:val="en-US"/>
        </w:rPr>
        <w:t xml:space="preserve"> </w:t>
      </w:r>
      <w:r w:rsidRPr="007C6D20">
        <w:rPr>
          <w:lang w:val="en-US"/>
        </w:rPr>
        <w:t>author</w:t>
      </w:r>
      <w:r w:rsidRPr="007C6D20">
        <w:rPr>
          <w:spacing w:val="-15"/>
          <w:lang w:val="en-US"/>
        </w:rPr>
        <w:t xml:space="preserve"> </w:t>
      </w:r>
      <w:r w:rsidRPr="007C6D20">
        <w:rPr>
          <w:spacing w:val="-2"/>
          <w:lang w:val="en-US"/>
        </w:rPr>
        <w:t>(Times</w:t>
      </w:r>
    </w:p>
    <w:p w14:paraId="08114EAE" w14:textId="5FBBD75C" w:rsidR="00770174" w:rsidRDefault="00770174" w:rsidP="00770174">
      <w:pPr>
        <w:pStyle w:val="a3"/>
        <w:spacing w:line="273" w:lineRule="exact"/>
        <w:ind w:left="4185" w:firstLine="0"/>
        <w:rPr>
          <w:spacing w:val="-4"/>
        </w:rPr>
      </w:pPr>
      <w:r>
        <w:t>New</w:t>
      </w:r>
      <w:r>
        <w:rPr>
          <w:spacing w:val="-2"/>
        </w:rPr>
        <w:t xml:space="preserve"> </w:t>
      </w:r>
      <w:proofErr w:type="spellStart"/>
      <w:r>
        <w:t>Roman</w:t>
      </w:r>
      <w:proofErr w:type="spellEnd"/>
      <w:r>
        <w:t>,</w:t>
      </w:r>
      <w:r>
        <w:rPr>
          <w:spacing w:val="-2"/>
        </w:rPr>
        <w:t xml:space="preserve"> </w:t>
      </w:r>
      <w:r>
        <w:rPr>
          <w:spacing w:val="-4"/>
        </w:rPr>
        <w:t>12pt)</w:t>
      </w:r>
    </w:p>
    <w:p w14:paraId="4441BBA3" w14:textId="77777777" w:rsidR="00770174" w:rsidRDefault="00770174" w:rsidP="00770174">
      <w:pPr>
        <w:pStyle w:val="a3"/>
        <w:spacing w:line="273" w:lineRule="exact"/>
        <w:ind w:left="4185" w:firstLine="0"/>
      </w:pPr>
    </w:p>
    <w:p w14:paraId="1B0416FF" w14:textId="77777777" w:rsidR="00770174" w:rsidRDefault="00770174" w:rsidP="00770174">
      <w:pPr>
        <w:spacing w:line="237" w:lineRule="auto"/>
        <w:ind w:left="143" w:firstLine="710"/>
        <w:rPr>
          <w:i/>
        </w:rPr>
      </w:pPr>
      <w:r>
        <w:rPr>
          <w:i/>
        </w:rPr>
        <w:t>Аннотация:</w:t>
      </w:r>
      <w:r>
        <w:rPr>
          <w:i/>
          <w:spacing w:val="38"/>
        </w:rPr>
        <w:t xml:space="preserve"> </w:t>
      </w:r>
      <w:r>
        <w:rPr>
          <w:i/>
        </w:rPr>
        <w:t>текст</w:t>
      </w:r>
      <w:r>
        <w:rPr>
          <w:i/>
          <w:spacing w:val="37"/>
        </w:rPr>
        <w:t xml:space="preserve"> </w:t>
      </w:r>
      <w:r>
        <w:rPr>
          <w:i/>
        </w:rPr>
        <w:t>аннотации</w:t>
      </w:r>
      <w:r>
        <w:rPr>
          <w:i/>
          <w:spacing w:val="36"/>
        </w:rPr>
        <w:t xml:space="preserve"> </w:t>
      </w:r>
      <w:r>
        <w:rPr>
          <w:i/>
        </w:rPr>
        <w:t>текст</w:t>
      </w:r>
      <w:r>
        <w:rPr>
          <w:i/>
          <w:spacing w:val="37"/>
        </w:rPr>
        <w:t xml:space="preserve"> </w:t>
      </w:r>
      <w:r>
        <w:rPr>
          <w:i/>
        </w:rPr>
        <w:t>аннотации</w:t>
      </w:r>
      <w:r>
        <w:rPr>
          <w:i/>
          <w:spacing w:val="36"/>
        </w:rPr>
        <w:t xml:space="preserve"> </w:t>
      </w:r>
      <w:r>
        <w:rPr>
          <w:i/>
        </w:rPr>
        <w:t>текст</w:t>
      </w:r>
      <w:r>
        <w:rPr>
          <w:i/>
          <w:spacing w:val="33"/>
        </w:rPr>
        <w:t xml:space="preserve"> </w:t>
      </w:r>
      <w:r>
        <w:rPr>
          <w:i/>
        </w:rPr>
        <w:t>аннотации</w:t>
      </w:r>
      <w:r>
        <w:rPr>
          <w:i/>
          <w:spacing w:val="36"/>
        </w:rPr>
        <w:t xml:space="preserve"> </w:t>
      </w:r>
      <w:r>
        <w:rPr>
          <w:i/>
        </w:rPr>
        <w:t>текст</w:t>
      </w:r>
      <w:r>
        <w:rPr>
          <w:i/>
          <w:spacing w:val="33"/>
        </w:rPr>
        <w:t xml:space="preserve"> </w:t>
      </w:r>
      <w:r>
        <w:rPr>
          <w:i/>
        </w:rPr>
        <w:t>аннотации</w:t>
      </w:r>
      <w:r>
        <w:rPr>
          <w:i/>
          <w:spacing w:val="36"/>
        </w:rPr>
        <w:t xml:space="preserve"> </w:t>
      </w:r>
      <w:r>
        <w:rPr>
          <w:i/>
        </w:rPr>
        <w:t xml:space="preserve">текст аннотации текст аннотации (курсив, Times New </w:t>
      </w:r>
      <w:proofErr w:type="spellStart"/>
      <w:r>
        <w:rPr>
          <w:i/>
        </w:rPr>
        <w:t>Roman</w:t>
      </w:r>
      <w:proofErr w:type="spellEnd"/>
      <w:r>
        <w:rPr>
          <w:i/>
        </w:rPr>
        <w:t>, 11pt)</w:t>
      </w:r>
    </w:p>
    <w:p w14:paraId="06F2E771" w14:textId="77777777" w:rsidR="00770174" w:rsidRPr="007C6D20" w:rsidRDefault="00770174" w:rsidP="00770174">
      <w:pPr>
        <w:spacing w:line="242" w:lineRule="auto"/>
        <w:ind w:left="143" w:firstLine="710"/>
        <w:rPr>
          <w:i/>
          <w:lang w:val="en-US"/>
        </w:rPr>
      </w:pPr>
      <w:r w:rsidRPr="007C6D20">
        <w:rPr>
          <w:i/>
          <w:lang w:val="en-US"/>
        </w:rPr>
        <w:t>Abstract:</w:t>
      </w:r>
      <w:r w:rsidRPr="007C6D20">
        <w:rPr>
          <w:i/>
          <w:spacing w:val="31"/>
          <w:lang w:val="en-US"/>
        </w:rPr>
        <w:t xml:space="preserve"> </w:t>
      </w:r>
      <w:r w:rsidRPr="007C6D20">
        <w:rPr>
          <w:i/>
          <w:lang w:val="en-US"/>
        </w:rPr>
        <w:t>abstract</w:t>
      </w:r>
      <w:r w:rsidRPr="007C6D20">
        <w:rPr>
          <w:i/>
          <w:spacing w:val="28"/>
          <w:lang w:val="en-US"/>
        </w:rPr>
        <w:t xml:space="preserve"> </w:t>
      </w:r>
      <w:r w:rsidRPr="007C6D20">
        <w:rPr>
          <w:i/>
          <w:lang w:val="en-US"/>
        </w:rPr>
        <w:t>text abstract</w:t>
      </w:r>
      <w:r w:rsidRPr="007C6D20">
        <w:rPr>
          <w:i/>
          <w:spacing w:val="28"/>
          <w:lang w:val="en-US"/>
        </w:rPr>
        <w:t xml:space="preserve"> </w:t>
      </w:r>
      <w:r w:rsidRPr="007C6D20">
        <w:rPr>
          <w:i/>
          <w:lang w:val="en-US"/>
        </w:rPr>
        <w:t>text abstract</w:t>
      </w:r>
      <w:r w:rsidRPr="007C6D20">
        <w:rPr>
          <w:i/>
          <w:spacing w:val="33"/>
          <w:lang w:val="en-US"/>
        </w:rPr>
        <w:t xml:space="preserve"> </w:t>
      </w:r>
      <w:r w:rsidRPr="007C6D20">
        <w:rPr>
          <w:i/>
          <w:lang w:val="en-US"/>
        </w:rPr>
        <w:t>text abstract</w:t>
      </w:r>
      <w:r w:rsidRPr="007C6D20">
        <w:rPr>
          <w:i/>
          <w:spacing w:val="28"/>
          <w:lang w:val="en-US"/>
        </w:rPr>
        <w:t xml:space="preserve"> </w:t>
      </w:r>
      <w:r w:rsidRPr="007C6D20">
        <w:rPr>
          <w:i/>
          <w:lang w:val="en-US"/>
        </w:rPr>
        <w:t>text abstract</w:t>
      </w:r>
      <w:r w:rsidRPr="007C6D20">
        <w:rPr>
          <w:i/>
          <w:spacing w:val="28"/>
          <w:lang w:val="en-US"/>
        </w:rPr>
        <w:t xml:space="preserve"> </w:t>
      </w:r>
      <w:r w:rsidRPr="007C6D20">
        <w:rPr>
          <w:i/>
          <w:lang w:val="en-US"/>
        </w:rPr>
        <w:t>text abstract</w:t>
      </w:r>
      <w:r w:rsidRPr="007C6D20">
        <w:rPr>
          <w:i/>
          <w:spacing w:val="28"/>
          <w:lang w:val="en-US"/>
        </w:rPr>
        <w:t xml:space="preserve"> </w:t>
      </w:r>
      <w:r w:rsidRPr="007C6D20">
        <w:rPr>
          <w:i/>
          <w:lang w:val="en-US"/>
        </w:rPr>
        <w:t>text abstract</w:t>
      </w:r>
      <w:r w:rsidRPr="007C6D20">
        <w:rPr>
          <w:i/>
          <w:spacing w:val="28"/>
          <w:lang w:val="en-US"/>
        </w:rPr>
        <w:t xml:space="preserve"> </w:t>
      </w:r>
      <w:r w:rsidRPr="007C6D20">
        <w:rPr>
          <w:i/>
          <w:lang w:val="en-US"/>
        </w:rPr>
        <w:t>text abstract text (italics, Times New Roman, 11pt)</w:t>
      </w:r>
    </w:p>
    <w:p w14:paraId="2FA5935F" w14:textId="77777777" w:rsidR="00770174" w:rsidRDefault="00770174" w:rsidP="00770174">
      <w:pPr>
        <w:spacing w:line="242" w:lineRule="auto"/>
        <w:ind w:left="143" w:firstLine="710"/>
      </w:pPr>
      <w:r>
        <w:rPr>
          <w:b/>
        </w:rPr>
        <w:t>Ключевые</w:t>
      </w:r>
      <w:r>
        <w:rPr>
          <w:b/>
          <w:spacing w:val="28"/>
        </w:rPr>
        <w:t xml:space="preserve"> </w:t>
      </w:r>
      <w:r>
        <w:rPr>
          <w:b/>
        </w:rPr>
        <w:t>слова:</w:t>
      </w:r>
      <w:r>
        <w:rPr>
          <w:b/>
          <w:spacing w:val="35"/>
        </w:rPr>
        <w:t xml:space="preserve"> </w:t>
      </w:r>
      <w:r>
        <w:t>перечислите</w:t>
      </w:r>
      <w:r>
        <w:rPr>
          <w:spacing w:val="33"/>
        </w:rPr>
        <w:t xml:space="preserve"> </w:t>
      </w:r>
      <w:r>
        <w:t>около</w:t>
      </w:r>
      <w:r>
        <w:rPr>
          <w:spacing w:val="31"/>
        </w:rPr>
        <w:t xml:space="preserve"> </w:t>
      </w:r>
      <w:r>
        <w:t>5</w:t>
      </w:r>
      <w:r>
        <w:rPr>
          <w:spacing w:val="30"/>
        </w:rPr>
        <w:t xml:space="preserve"> </w:t>
      </w:r>
      <w:r>
        <w:t>ключевых</w:t>
      </w:r>
      <w:r>
        <w:rPr>
          <w:spacing w:val="30"/>
        </w:rPr>
        <w:t xml:space="preserve"> </w:t>
      </w:r>
      <w:r>
        <w:t>слов,</w:t>
      </w:r>
      <w:r>
        <w:rPr>
          <w:spacing w:val="30"/>
        </w:rPr>
        <w:t xml:space="preserve"> </w:t>
      </w:r>
      <w:r>
        <w:t>которые</w:t>
      </w:r>
      <w:r>
        <w:rPr>
          <w:spacing w:val="33"/>
        </w:rPr>
        <w:t xml:space="preserve"> </w:t>
      </w:r>
      <w:r>
        <w:t>связаны</w:t>
      </w:r>
      <w:r>
        <w:rPr>
          <w:spacing w:val="32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Вашими</w:t>
      </w:r>
      <w:r>
        <w:rPr>
          <w:spacing w:val="32"/>
        </w:rPr>
        <w:t xml:space="preserve"> </w:t>
      </w:r>
      <w:r>
        <w:t xml:space="preserve">тезисами (Times New </w:t>
      </w:r>
      <w:proofErr w:type="spellStart"/>
      <w:r>
        <w:t>Roman</w:t>
      </w:r>
      <w:proofErr w:type="spellEnd"/>
      <w:r>
        <w:t>, 11pt)</w:t>
      </w:r>
    </w:p>
    <w:p w14:paraId="7E137BA0" w14:textId="77777777" w:rsidR="00770174" w:rsidRDefault="00770174" w:rsidP="00770174">
      <w:pPr>
        <w:spacing w:line="247" w:lineRule="exact"/>
        <w:ind w:left="853"/>
        <w:rPr>
          <w:spacing w:val="-2"/>
          <w:lang w:val="en-US"/>
        </w:rPr>
      </w:pPr>
      <w:r w:rsidRPr="007C6D20">
        <w:rPr>
          <w:b/>
          <w:lang w:val="en-US"/>
        </w:rPr>
        <w:t xml:space="preserve">Keywords: </w:t>
      </w:r>
      <w:r w:rsidRPr="007C6D20">
        <w:rPr>
          <w:lang w:val="en-US"/>
        </w:rPr>
        <w:t>list</w:t>
      </w:r>
      <w:r w:rsidRPr="007C6D20">
        <w:rPr>
          <w:spacing w:val="-3"/>
          <w:lang w:val="en-US"/>
        </w:rPr>
        <w:t xml:space="preserve"> </w:t>
      </w:r>
      <w:r w:rsidRPr="007C6D20">
        <w:rPr>
          <w:lang w:val="en-US"/>
        </w:rPr>
        <w:t>about</w:t>
      </w:r>
      <w:r w:rsidRPr="007C6D20">
        <w:rPr>
          <w:spacing w:val="-3"/>
          <w:lang w:val="en-US"/>
        </w:rPr>
        <w:t xml:space="preserve"> </w:t>
      </w:r>
      <w:r w:rsidRPr="007C6D20">
        <w:rPr>
          <w:lang w:val="en-US"/>
        </w:rPr>
        <w:t>5</w:t>
      </w:r>
      <w:r w:rsidRPr="007C6D20">
        <w:rPr>
          <w:spacing w:val="-2"/>
          <w:lang w:val="en-US"/>
        </w:rPr>
        <w:t xml:space="preserve"> </w:t>
      </w:r>
      <w:r w:rsidRPr="007C6D20">
        <w:rPr>
          <w:lang w:val="en-US"/>
        </w:rPr>
        <w:t>keywords</w:t>
      </w:r>
      <w:r w:rsidRPr="007C6D20">
        <w:rPr>
          <w:spacing w:val="-2"/>
          <w:lang w:val="en-US"/>
        </w:rPr>
        <w:t xml:space="preserve"> </w:t>
      </w:r>
      <w:r w:rsidRPr="007C6D20">
        <w:rPr>
          <w:lang w:val="en-US"/>
        </w:rPr>
        <w:t>that</w:t>
      </w:r>
      <w:r w:rsidRPr="007C6D20">
        <w:rPr>
          <w:spacing w:val="-8"/>
          <w:lang w:val="en-US"/>
        </w:rPr>
        <w:t xml:space="preserve"> </w:t>
      </w:r>
      <w:r w:rsidRPr="007C6D20">
        <w:rPr>
          <w:lang w:val="en-US"/>
        </w:rPr>
        <w:t>are</w:t>
      </w:r>
      <w:r w:rsidRPr="007C6D20">
        <w:rPr>
          <w:spacing w:val="-4"/>
          <w:lang w:val="en-US"/>
        </w:rPr>
        <w:t xml:space="preserve"> </w:t>
      </w:r>
      <w:r w:rsidRPr="007C6D20">
        <w:rPr>
          <w:lang w:val="en-US"/>
        </w:rPr>
        <w:t>related</w:t>
      </w:r>
      <w:r w:rsidRPr="007C6D20">
        <w:rPr>
          <w:spacing w:val="-2"/>
          <w:lang w:val="en-US"/>
        </w:rPr>
        <w:t xml:space="preserve"> </w:t>
      </w:r>
      <w:r w:rsidRPr="007C6D20">
        <w:rPr>
          <w:lang w:val="en-US"/>
        </w:rPr>
        <w:t>to</w:t>
      </w:r>
      <w:r w:rsidRPr="007C6D20">
        <w:rPr>
          <w:spacing w:val="-1"/>
          <w:lang w:val="en-US"/>
        </w:rPr>
        <w:t xml:space="preserve"> </w:t>
      </w:r>
      <w:r w:rsidRPr="007C6D20">
        <w:rPr>
          <w:lang w:val="en-US"/>
        </w:rPr>
        <w:t>your</w:t>
      </w:r>
      <w:r w:rsidRPr="007C6D20">
        <w:rPr>
          <w:spacing w:val="-5"/>
          <w:lang w:val="en-US"/>
        </w:rPr>
        <w:t xml:space="preserve"> </w:t>
      </w:r>
      <w:r w:rsidRPr="007C6D20">
        <w:rPr>
          <w:lang w:val="en-US"/>
        </w:rPr>
        <w:t>thesis</w:t>
      </w:r>
      <w:r w:rsidRPr="007C6D20">
        <w:rPr>
          <w:spacing w:val="-3"/>
          <w:lang w:val="en-US"/>
        </w:rPr>
        <w:t xml:space="preserve"> </w:t>
      </w:r>
      <w:r w:rsidRPr="007C6D20">
        <w:rPr>
          <w:lang w:val="en-US"/>
        </w:rPr>
        <w:t>(Times</w:t>
      </w:r>
      <w:r w:rsidRPr="007C6D20">
        <w:rPr>
          <w:spacing w:val="-2"/>
          <w:lang w:val="en-US"/>
        </w:rPr>
        <w:t xml:space="preserve"> </w:t>
      </w:r>
      <w:r w:rsidRPr="007C6D20">
        <w:rPr>
          <w:lang w:val="en-US"/>
        </w:rPr>
        <w:t>New</w:t>
      </w:r>
      <w:r w:rsidRPr="007C6D20">
        <w:rPr>
          <w:spacing w:val="-1"/>
          <w:lang w:val="en-US"/>
        </w:rPr>
        <w:t xml:space="preserve"> </w:t>
      </w:r>
      <w:r w:rsidRPr="007C6D20">
        <w:rPr>
          <w:lang w:val="en-US"/>
        </w:rPr>
        <w:t>Roman,</w:t>
      </w:r>
      <w:r w:rsidRPr="007C6D20">
        <w:rPr>
          <w:spacing w:val="-1"/>
          <w:lang w:val="en-US"/>
        </w:rPr>
        <w:t xml:space="preserve"> </w:t>
      </w:r>
      <w:r w:rsidRPr="007C6D20">
        <w:rPr>
          <w:spacing w:val="-2"/>
          <w:lang w:val="en-US"/>
        </w:rPr>
        <w:t>11pt)</w:t>
      </w:r>
    </w:p>
    <w:p w14:paraId="4C7A9A57" w14:textId="77777777" w:rsidR="00770174" w:rsidRPr="007C6D20" w:rsidRDefault="00770174" w:rsidP="00770174">
      <w:pPr>
        <w:spacing w:line="247" w:lineRule="exact"/>
        <w:ind w:left="853"/>
        <w:rPr>
          <w:lang w:val="en-US"/>
        </w:rPr>
      </w:pPr>
    </w:p>
    <w:p w14:paraId="167FE721" w14:textId="7F518DE7" w:rsidR="00770174" w:rsidRPr="00770174" w:rsidRDefault="00770174" w:rsidP="00770174">
      <w:pPr>
        <w:pStyle w:val="a3"/>
        <w:ind w:left="0" w:firstLine="1058"/>
        <w:jc w:val="both"/>
      </w:pPr>
      <w:r>
        <w:rPr>
          <w:spacing w:val="-2"/>
        </w:rPr>
        <w:t>Текст</w:t>
      </w:r>
      <w:r>
        <w:rPr>
          <w:spacing w:val="-4"/>
        </w:rPr>
        <w:t xml:space="preserve"> </w:t>
      </w:r>
      <w:r>
        <w:rPr>
          <w:spacing w:val="-2"/>
        </w:rPr>
        <w:t>доклада</w:t>
      </w:r>
      <w:r>
        <w:rPr>
          <w:spacing w:val="-6"/>
        </w:rPr>
        <w:t xml:space="preserve"> </w:t>
      </w:r>
      <w:r>
        <w:rPr>
          <w:spacing w:val="-2"/>
        </w:rPr>
        <w:t>текст</w:t>
      </w:r>
      <w:r>
        <w:rPr>
          <w:spacing w:val="-5"/>
        </w:rPr>
        <w:t xml:space="preserve"> </w:t>
      </w:r>
      <w:r>
        <w:rPr>
          <w:spacing w:val="-2"/>
        </w:rPr>
        <w:t>доклада</w:t>
      </w:r>
      <w:r>
        <w:rPr>
          <w:spacing w:val="-12"/>
        </w:rPr>
        <w:t xml:space="preserve"> </w:t>
      </w:r>
      <w:r>
        <w:rPr>
          <w:spacing w:val="-2"/>
        </w:rPr>
        <w:t>текст</w:t>
      </w:r>
      <w:r>
        <w:rPr>
          <w:spacing w:val="-10"/>
        </w:rPr>
        <w:t xml:space="preserve"> </w:t>
      </w:r>
      <w:r>
        <w:rPr>
          <w:spacing w:val="-2"/>
        </w:rPr>
        <w:t>доклада</w:t>
      </w:r>
      <w:r>
        <w:rPr>
          <w:spacing w:val="-12"/>
        </w:rPr>
        <w:t xml:space="preserve"> </w:t>
      </w:r>
      <w:r>
        <w:rPr>
          <w:spacing w:val="-2"/>
        </w:rPr>
        <w:t>текст</w:t>
      </w:r>
      <w:r>
        <w:rPr>
          <w:spacing w:val="-4"/>
        </w:rPr>
        <w:t xml:space="preserve"> </w:t>
      </w:r>
      <w:r>
        <w:rPr>
          <w:spacing w:val="-2"/>
        </w:rPr>
        <w:t>доклада</w:t>
      </w:r>
      <w:r>
        <w:rPr>
          <w:spacing w:val="-6"/>
        </w:rPr>
        <w:t xml:space="preserve"> </w:t>
      </w:r>
      <w:r>
        <w:rPr>
          <w:spacing w:val="-2"/>
        </w:rPr>
        <w:t>текст</w:t>
      </w:r>
      <w:r>
        <w:rPr>
          <w:spacing w:val="-5"/>
        </w:rPr>
        <w:t xml:space="preserve"> </w:t>
      </w:r>
      <w:r>
        <w:rPr>
          <w:spacing w:val="-2"/>
        </w:rPr>
        <w:t>доклада</w:t>
      </w:r>
      <w:r>
        <w:rPr>
          <w:spacing w:val="-12"/>
        </w:rPr>
        <w:t xml:space="preserve"> </w:t>
      </w:r>
      <w:r>
        <w:rPr>
          <w:spacing w:val="-2"/>
        </w:rPr>
        <w:t>текст</w:t>
      </w:r>
      <w:r>
        <w:rPr>
          <w:spacing w:val="-10"/>
        </w:rPr>
        <w:t xml:space="preserve"> </w:t>
      </w:r>
      <w:r w:rsidR="002338A0">
        <w:rPr>
          <w:spacing w:val="-2"/>
        </w:rPr>
        <w:t>доклада</w:t>
      </w:r>
      <w:r w:rsidR="002338A0">
        <w:rPr>
          <w:spacing w:val="-12"/>
        </w:rPr>
        <w:t xml:space="preserve"> </w:t>
      </w:r>
      <w:r w:rsidR="002338A0" w:rsidRPr="00770174">
        <w:rPr>
          <w:spacing w:val="-12"/>
        </w:rPr>
        <w:t>текст</w:t>
      </w:r>
      <w:r>
        <w:rPr>
          <w:spacing w:val="-2"/>
        </w:rPr>
        <w:t xml:space="preserve"> </w:t>
      </w:r>
      <w:r>
        <w:t>доклада текст доклада текст доклада [1].</w:t>
      </w:r>
      <w:r w:rsidRPr="00770174">
        <w:t xml:space="preserve"> </w:t>
      </w:r>
      <w:r w:rsidRPr="00770174">
        <w:rPr>
          <w:spacing w:val="-2"/>
        </w:rPr>
        <w:t>(</w:t>
      </w:r>
      <w:r w:rsidRPr="007C6D20">
        <w:rPr>
          <w:spacing w:val="-2"/>
          <w:lang w:val="en-US"/>
        </w:rPr>
        <w:t>Times</w:t>
      </w:r>
      <w:r w:rsidRPr="00770174"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proofErr w:type="spellStart"/>
      <w:r>
        <w:t>Roman</w:t>
      </w:r>
      <w:proofErr w:type="spellEnd"/>
      <w:r>
        <w:t>,</w:t>
      </w:r>
      <w:r>
        <w:rPr>
          <w:spacing w:val="-2"/>
        </w:rPr>
        <w:t xml:space="preserve"> </w:t>
      </w:r>
      <w:r>
        <w:rPr>
          <w:spacing w:val="-4"/>
        </w:rPr>
        <w:t>12pt)</w:t>
      </w:r>
    </w:p>
    <w:p w14:paraId="43D2A991" w14:textId="77777777" w:rsidR="00770174" w:rsidRDefault="00770174" w:rsidP="00770174">
      <w:pPr>
        <w:pStyle w:val="a3"/>
        <w:jc w:val="both"/>
      </w:pPr>
      <w:r>
        <w:rPr>
          <w:spacing w:val="-2"/>
        </w:rPr>
        <w:t>Текст</w:t>
      </w:r>
      <w:r>
        <w:rPr>
          <w:spacing w:val="-5"/>
        </w:rPr>
        <w:t xml:space="preserve"> </w:t>
      </w:r>
      <w:r>
        <w:rPr>
          <w:spacing w:val="-2"/>
        </w:rPr>
        <w:t>доклада</w:t>
      </w:r>
      <w:r>
        <w:rPr>
          <w:spacing w:val="-6"/>
        </w:rPr>
        <w:t xml:space="preserve"> </w:t>
      </w:r>
      <w:r>
        <w:rPr>
          <w:spacing w:val="-2"/>
        </w:rPr>
        <w:t>текст</w:t>
      </w:r>
      <w:r>
        <w:rPr>
          <w:spacing w:val="-5"/>
        </w:rPr>
        <w:t xml:space="preserve"> </w:t>
      </w:r>
      <w:r>
        <w:rPr>
          <w:spacing w:val="-2"/>
        </w:rPr>
        <w:t>доклада</w:t>
      </w:r>
      <w:r>
        <w:rPr>
          <w:spacing w:val="-12"/>
        </w:rPr>
        <w:t xml:space="preserve"> </w:t>
      </w:r>
      <w:r>
        <w:rPr>
          <w:spacing w:val="-2"/>
        </w:rPr>
        <w:t>текст</w:t>
      </w:r>
      <w:r>
        <w:rPr>
          <w:spacing w:val="-10"/>
        </w:rPr>
        <w:t xml:space="preserve"> </w:t>
      </w:r>
      <w:r>
        <w:rPr>
          <w:spacing w:val="-2"/>
        </w:rPr>
        <w:t>доклада</w:t>
      </w:r>
      <w:r>
        <w:rPr>
          <w:spacing w:val="-12"/>
        </w:rPr>
        <w:t xml:space="preserve"> </w:t>
      </w:r>
      <w:r>
        <w:rPr>
          <w:spacing w:val="-2"/>
        </w:rPr>
        <w:t>текст</w:t>
      </w:r>
      <w:r>
        <w:rPr>
          <w:spacing w:val="-4"/>
        </w:rPr>
        <w:t xml:space="preserve"> </w:t>
      </w:r>
      <w:r>
        <w:rPr>
          <w:spacing w:val="-2"/>
        </w:rPr>
        <w:t>доклада</w:t>
      </w:r>
      <w:r>
        <w:rPr>
          <w:spacing w:val="-6"/>
        </w:rPr>
        <w:t xml:space="preserve"> </w:t>
      </w:r>
      <w:r>
        <w:rPr>
          <w:spacing w:val="-2"/>
        </w:rPr>
        <w:t>текст</w:t>
      </w:r>
      <w:r>
        <w:rPr>
          <w:spacing w:val="-5"/>
        </w:rPr>
        <w:t xml:space="preserve"> </w:t>
      </w:r>
      <w:r>
        <w:rPr>
          <w:spacing w:val="-2"/>
        </w:rPr>
        <w:t>доклада</w:t>
      </w:r>
      <w:r>
        <w:rPr>
          <w:spacing w:val="-12"/>
        </w:rPr>
        <w:t xml:space="preserve"> </w:t>
      </w:r>
      <w:r>
        <w:rPr>
          <w:spacing w:val="-2"/>
        </w:rPr>
        <w:t>текст</w:t>
      </w:r>
      <w:r>
        <w:rPr>
          <w:spacing w:val="-10"/>
        </w:rPr>
        <w:t xml:space="preserve"> </w:t>
      </w:r>
      <w:r>
        <w:rPr>
          <w:spacing w:val="-2"/>
        </w:rPr>
        <w:t>доклада</w:t>
      </w:r>
      <w:r>
        <w:rPr>
          <w:spacing w:val="-12"/>
        </w:rPr>
        <w:t xml:space="preserve"> </w:t>
      </w:r>
      <w:r>
        <w:rPr>
          <w:spacing w:val="-2"/>
        </w:rPr>
        <w:t xml:space="preserve">текст </w:t>
      </w:r>
      <w:r>
        <w:t>доклада текст доклада текст доклада текст доклада (см. табл. 1).</w:t>
      </w:r>
    </w:p>
    <w:p w14:paraId="03BFEB95" w14:textId="77777777" w:rsidR="00770174" w:rsidRDefault="00770174" w:rsidP="00770174">
      <w:pPr>
        <w:pStyle w:val="a3"/>
        <w:ind w:left="8181" w:right="136" w:firstLine="800"/>
        <w:jc w:val="right"/>
      </w:pPr>
      <w:r>
        <w:rPr>
          <w:spacing w:val="-2"/>
        </w:rPr>
        <w:t>Таблица</w:t>
      </w:r>
      <w:r>
        <w:rPr>
          <w:spacing w:val="-13"/>
        </w:rPr>
        <w:t xml:space="preserve"> </w:t>
      </w:r>
      <w:r>
        <w:rPr>
          <w:spacing w:val="-2"/>
        </w:rPr>
        <w:t xml:space="preserve">1. </w:t>
      </w:r>
      <w:r>
        <w:t>Название</w:t>
      </w:r>
      <w:r>
        <w:rPr>
          <w:spacing w:val="-8"/>
        </w:rPr>
        <w:t xml:space="preserve"> </w:t>
      </w:r>
      <w:r>
        <w:rPr>
          <w:spacing w:val="-2"/>
        </w:rPr>
        <w:t>таблицы</w:t>
      </w: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3117"/>
        <w:gridCol w:w="3116"/>
      </w:tblGrid>
      <w:tr w:rsidR="00770174" w14:paraId="6F1984B3" w14:textId="77777777" w:rsidTr="00884771">
        <w:trPr>
          <w:trHeight w:val="435"/>
        </w:trPr>
        <w:tc>
          <w:tcPr>
            <w:tcW w:w="3117" w:type="dxa"/>
          </w:tcPr>
          <w:p w14:paraId="74BD66AD" w14:textId="77777777" w:rsidR="00770174" w:rsidRDefault="00770174" w:rsidP="00884771">
            <w:pPr>
              <w:pStyle w:val="TableParagraph"/>
              <w:spacing w:before="81"/>
              <w:ind w:left="16"/>
            </w:pPr>
            <w:r>
              <w:rPr>
                <w:spacing w:val="-2"/>
              </w:rPr>
              <w:t>Текст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таблицы</w:t>
            </w:r>
          </w:p>
        </w:tc>
        <w:tc>
          <w:tcPr>
            <w:tcW w:w="3117" w:type="dxa"/>
          </w:tcPr>
          <w:p w14:paraId="2118F9DA" w14:textId="77777777" w:rsidR="00770174" w:rsidRDefault="00770174" w:rsidP="00884771">
            <w:pPr>
              <w:pStyle w:val="TableParagraph"/>
              <w:spacing w:before="81"/>
              <w:ind w:left="16" w:right="1"/>
            </w:pPr>
            <w:r>
              <w:rPr>
                <w:spacing w:val="-2"/>
              </w:rPr>
              <w:t>Текст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таблицы</w:t>
            </w:r>
          </w:p>
        </w:tc>
        <w:tc>
          <w:tcPr>
            <w:tcW w:w="3116" w:type="dxa"/>
          </w:tcPr>
          <w:p w14:paraId="5635F58A" w14:textId="77777777" w:rsidR="00770174" w:rsidRDefault="00770174" w:rsidP="00884771">
            <w:pPr>
              <w:pStyle w:val="TableParagraph"/>
              <w:spacing w:before="81"/>
              <w:ind w:left="13"/>
            </w:pPr>
            <w:r>
              <w:rPr>
                <w:spacing w:val="-2"/>
              </w:rPr>
              <w:t>Текст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таблицы</w:t>
            </w:r>
          </w:p>
        </w:tc>
      </w:tr>
      <w:tr w:rsidR="00770174" w14:paraId="025FC6D8" w14:textId="77777777" w:rsidTr="00884771">
        <w:trPr>
          <w:trHeight w:val="415"/>
        </w:trPr>
        <w:tc>
          <w:tcPr>
            <w:tcW w:w="3117" w:type="dxa"/>
          </w:tcPr>
          <w:p w14:paraId="4104B180" w14:textId="77777777" w:rsidR="00770174" w:rsidRDefault="00770174" w:rsidP="00884771">
            <w:pPr>
              <w:pStyle w:val="TableParagraph"/>
              <w:spacing w:before="71"/>
              <w:ind w:left="16"/>
            </w:pPr>
            <w:r>
              <w:rPr>
                <w:spacing w:val="-2"/>
              </w:rPr>
              <w:t>Текст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таблицы</w:t>
            </w:r>
          </w:p>
        </w:tc>
        <w:tc>
          <w:tcPr>
            <w:tcW w:w="3117" w:type="dxa"/>
          </w:tcPr>
          <w:p w14:paraId="6C1A59AF" w14:textId="77777777" w:rsidR="00770174" w:rsidRDefault="00770174" w:rsidP="00884771">
            <w:pPr>
              <w:pStyle w:val="TableParagraph"/>
              <w:spacing w:before="71"/>
              <w:ind w:left="16" w:right="1"/>
            </w:pPr>
            <w:r>
              <w:rPr>
                <w:spacing w:val="-2"/>
              </w:rPr>
              <w:t>Текст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таблицы</w:t>
            </w:r>
          </w:p>
        </w:tc>
        <w:tc>
          <w:tcPr>
            <w:tcW w:w="3116" w:type="dxa"/>
          </w:tcPr>
          <w:p w14:paraId="49EF74C7" w14:textId="77777777" w:rsidR="00770174" w:rsidRDefault="00770174" w:rsidP="00884771">
            <w:pPr>
              <w:pStyle w:val="TableParagraph"/>
              <w:spacing w:before="71"/>
              <w:ind w:left="13"/>
            </w:pPr>
            <w:r>
              <w:rPr>
                <w:spacing w:val="-2"/>
              </w:rPr>
              <w:t>Текст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таблицы</w:t>
            </w:r>
          </w:p>
        </w:tc>
      </w:tr>
    </w:tbl>
    <w:p w14:paraId="2F5C0A10" w14:textId="36BD2882" w:rsidR="00770174" w:rsidRDefault="00770174" w:rsidP="00770174">
      <w:pPr>
        <w:pStyle w:val="a3"/>
      </w:pPr>
      <w:r>
        <w:rPr>
          <w:spacing w:val="-2"/>
        </w:rPr>
        <w:t>Текст</w:t>
      </w:r>
      <w:r>
        <w:rPr>
          <w:spacing w:val="-5"/>
        </w:rPr>
        <w:t xml:space="preserve"> </w:t>
      </w:r>
      <w:r>
        <w:rPr>
          <w:spacing w:val="-2"/>
        </w:rPr>
        <w:t>доклада</w:t>
      </w:r>
      <w:r>
        <w:rPr>
          <w:spacing w:val="-6"/>
        </w:rPr>
        <w:t xml:space="preserve"> </w:t>
      </w:r>
      <w:r>
        <w:rPr>
          <w:spacing w:val="-2"/>
        </w:rPr>
        <w:t>текст</w:t>
      </w:r>
      <w:r>
        <w:rPr>
          <w:spacing w:val="-5"/>
        </w:rPr>
        <w:t xml:space="preserve"> </w:t>
      </w:r>
      <w:r>
        <w:rPr>
          <w:spacing w:val="-2"/>
        </w:rPr>
        <w:t>доклада</w:t>
      </w:r>
      <w:r>
        <w:rPr>
          <w:spacing w:val="-12"/>
        </w:rPr>
        <w:t xml:space="preserve"> </w:t>
      </w:r>
      <w:r>
        <w:rPr>
          <w:spacing w:val="-2"/>
        </w:rPr>
        <w:t>текст</w:t>
      </w:r>
      <w:r>
        <w:rPr>
          <w:spacing w:val="-10"/>
        </w:rPr>
        <w:t xml:space="preserve"> </w:t>
      </w:r>
      <w:r>
        <w:rPr>
          <w:spacing w:val="-2"/>
        </w:rPr>
        <w:t>доклада</w:t>
      </w:r>
      <w:r>
        <w:rPr>
          <w:spacing w:val="-12"/>
        </w:rPr>
        <w:t xml:space="preserve"> </w:t>
      </w:r>
      <w:r>
        <w:rPr>
          <w:spacing w:val="-2"/>
        </w:rPr>
        <w:t>текст</w:t>
      </w:r>
      <w:r>
        <w:rPr>
          <w:spacing w:val="-4"/>
        </w:rPr>
        <w:t xml:space="preserve"> </w:t>
      </w:r>
      <w:r>
        <w:rPr>
          <w:spacing w:val="-2"/>
        </w:rPr>
        <w:t>доклада</w:t>
      </w:r>
      <w:r>
        <w:rPr>
          <w:spacing w:val="-6"/>
        </w:rPr>
        <w:t xml:space="preserve"> </w:t>
      </w:r>
      <w:r>
        <w:rPr>
          <w:spacing w:val="-2"/>
        </w:rPr>
        <w:t>текст</w:t>
      </w:r>
      <w:r>
        <w:rPr>
          <w:spacing w:val="-5"/>
        </w:rPr>
        <w:t xml:space="preserve"> </w:t>
      </w:r>
      <w:r>
        <w:rPr>
          <w:spacing w:val="-2"/>
        </w:rPr>
        <w:t>доклада</w:t>
      </w:r>
      <w:r>
        <w:rPr>
          <w:spacing w:val="-12"/>
        </w:rPr>
        <w:t xml:space="preserve"> </w:t>
      </w:r>
      <w:r>
        <w:rPr>
          <w:spacing w:val="-2"/>
        </w:rPr>
        <w:t>текст</w:t>
      </w:r>
      <w:r>
        <w:rPr>
          <w:spacing w:val="-10"/>
        </w:rPr>
        <w:t xml:space="preserve"> </w:t>
      </w:r>
      <w:r>
        <w:rPr>
          <w:spacing w:val="-2"/>
        </w:rPr>
        <w:t>доклада</w:t>
      </w:r>
      <w:r>
        <w:rPr>
          <w:spacing w:val="-12"/>
        </w:rPr>
        <w:t xml:space="preserve"> </w:t>
      </w:r>
      <w:r>
        <w:rPr>
          <w:spacing w:val="-2"/>
        </w:rPr>
        <w:t xml:space="preserve">текст </w:t>
      </w:r>
      <w:r>
        <w:t>доклада по следующей формуле:</w:t>
      </w:r>
    </w:p>
    <w:p w14:paraId="11C7D799" w14:textId="77777777" w:rsidR="00770174" w:rsidRDefault="00770174" w:rsidP="00770174">
      <w:pPr>
        <w:pStyle w:val="a3"/>
      </w:pPr>
    </w:p>
    <w:p w14:paraId="78FAC720" w14:textId="03F5D3DA" w:rsidR="00770174" w:rsidRDefault="00770174" w:rsidP="00770174">
      <w:pPr>
        <w:pStyle w:val="a3"/>
        <w:tabs>
          <w:tab w:val="left" w:pos="4965"/>
        </w:tabs>
        <w:spacing w:line="263" w:lineRule="exact"/>
        <w:ind w:left="113" w:firstLine="738"/>
        <w:jc w:val="center"/>
      </w:pPr>
      <w:r>
        <w:rPr>
          <w:rFonts w:ascii="Cambria Math" w:eastAsia="Cambria Math" w:hAnsi="Cambria Math"/>
          <w:sz w:val="28"/>
          <w:szCs w:val="28"/>
        </w:rPr>
        <w:t xml:space="preserve">- </w:t>
      </w:r>
      <w:r w:rsidRPr="00770174">
        <w:rPr>
          <w:rFonts w:ascii="Cambria Math" w:eastAsia="Cambria Math" w:hAnsi="Cambria Math"/>
          <w:sz w:val="28"/>
          <w:szCs w:val="28"/>
        </w:rPr>
        <w:t>𝑥</w:t>
      </w:r>
      <w:r w:rsidRPr="00770174">
        <w:rPr>
          <w:rFonts w:ascii="Cambria Math" w:eastAsia="Cambria Math" w:hAnsi="Cambria Math"/>
          <w:spacing w:val="27"/>
          <w:sz w:val="28"/>
          <w:szCs w:val="28"/>
        </w:rPr>
        <w:t xml:space="preserve"> </w:t>
      </w:r>
      <w:r w:rsidRPr="00770174">
        <w:rPr>
          <w:rFonts w:ascii="Cambria Math" w:eastAsia="Cambria Math" w:hAnsi="Cambria Math"/>
          <w:sz w:val="28"/>
          <w:szCs w:val="28"/>
        </w:rPr>
        <w:t>=</w:t>
      </w:r>
      <w:r w:rsidRPr="002338A0">
        <w:rPr>
          <w:rFonts w:ascii="Cambria Math" w:eastAsia="Cambria Math" w:hAnsi="Cambria Math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Cambria Math" w:hAnsi="Cambria Math"/>
                <w:i/>
                <w:spacing w:val="66"/>
                <w:sz w:val="28"/>
                <w:szCs w:val="28"/>
                <w:vertAlign w:val="subscript"/>
                <w:lang w:val="en-US"/>
              </w:rPr>
            </m:ctrlPr>
          </m:fPr>
          <m:num>
            <m:r>
              <w:rPr>
                <w:rFonts w:ascii="Cambria Math" w:eastAsia="Cambria Math" w:hAnsi="Cambria Math"/>
                <w:spacing w:val="66"/>
                <w:sz w:val="28"/>
                <w:szCs w:val="28"/>
                <w:vertAlign w:val="subscript"/>
                <w:lang w:val="en-US"/>
              </w:rPr>
              <m:t>y</m:t>
            </m:r>
          </m:num>
          <m:den>
            <m:f>
              <m:fPr>
                <m:ctrlPr>
                  <w:rPr>
                    <w:rFonts w:ascii="Cambria Math" w:eastAsia="Cambria Math" w:hAnsi="Cambria Math"/>
                    <w:i/>
                    <w:spacing w:val="66"/>
                    <w:sz w:val="28"/>
                    <w:szCs w:val="28"/>
                    <w:vertAlign w:val="subscript"/>
                    <w:lang w:val="en-US"/>
                  </w:rPr>
                </m:ctrlPr>
              </m:fPr>
              <m:num>
                <m:r>
                  <w:rPr>
                    <w:rFonts w:ascii="Cambria Math" w:eastAsia="Cambria Math" w:hAnsi="Cambria Math"/>
                    <w:spacing w:val="66"/>
                    <w:sz w:val="28"/>
                    <w:szCs w:val="28"/>
                    <w:vertAlign w:val="subscript"/>
                    <w:lang w:val="en-US"/>
                  </w:rPr>
                  <m:t>z</m:t>
                </m:r>
              </m:num>
              <m:den/>
            </m:f>
          </m:den>
        </m:f>
      </m:oMath>
      <w:r>
        <w:rPr>
          <w:rFonts w:ascii="Cambria Math" w:eastAsia="Cambria Math" w:hAnsi="Cambria Math"/>
          <w:sz w:val="28"/>
          <w:szCs w:val="28"/>
        </w:rPr>
        <w:t xml:space="preserve"> </w:t>
      </w:r>
      <w:r>
        <w:rPr>
          <w:rFonts w:ascii="Cambria Math" w:eastAsia="Cambria Math" w:hAnsi="Cambria Math"/>
          <w:sz w:val="28"/>
          <w:szCs w:val="28"/>
          <w:vertAlign w:val="superscript"/>
        </w:rPr>
        <w:t>.</w:t>
      </w:r>
      <w:r w:rsidRPr="00770174">
        <w:rPr>
          <w:rFonts w:ascii="Cambria Math" w:eastAsia="Cambria Math" w:hAnsi="Cambria Math"/>
          <w:spacing w:val="4"/>
          <w:sz w:val="28"/>
          <w:szCs w:val="28"/>
        </w:rPr>
        <w:t xml:space="preserve"> </w:t>
      </w:r>
      <w:r w:rsidRPr="00770174">
        <w:rPr>
          <w:rFonts w:ascii="Cambria Math" w:eastAsia="Cambria Math" w:hAnsi="Cambria Math"/>
          <w:spacing w:val="-5"/>
          <w:sz w:val="28"/>
          <w:szCs w:val="28"/>
        </w:rPr>
        <w:t>100</w:t>
      </w:r>
      <w:r w:rsidRPr="002338A0">
        <w:rPr>
          <w:rFonts w:ascii="Cambria Math" w:eastAsia="Cambria Math" w:hAnsi="Cambria Math"/>
          <w:spacing w:val="-5"/>
          <w:sz w:val="28"/>
          <w:szCs w:val="28"/>
        </w:rPr>
        <w:t xml:space="preserve"> </w:t>
      </w:r>
      <w:r w:rsidRPr="002338A0">
        <w:rPr>
          <w:rFonts w:ascii="Cambria Math" w:eastAsia="Cambria Math" w:hAnsi="Cambria Math"/>
          <w:spacing w:val="-5"/>
          <w:sz w:val="28"/>
          <w:szCs w:val="28"/>
        </w:rPr>
        <w:tab/>
      </w:r>
      <w:r>
        <w:rPr>
          <w:spacing w:val="-5"/>
        </w:rPr>
        <w:t>(1)</w:t>
      </w:r>
    </w:p>
    <w:p w14:paraId="6312E883" w14:textId="77777777" w:rsidR="00770174" w:rsidRDefault="00770174" w:rsidP="00770174">
      <w:pPr>
        <w:pStyle w:val="a3"/>
        <w:tabs>
          <w:tab w:val="left" w:pos="704"/>
        </w:tabs>
        <w:spacing w:line="258" w:lineRule="exact"/>
        <w:ind w:left="0" w:right="6637" w:firstLine="0"/>
        <w:jc w:val="right"/>
        <w:rPr>
          <w:spacing w:val="-5"/>
        </w:rPr>
      </w:pPr>
    </w:p>
    <w:p w14:paraId="30150F13" w14:textId="246F761C" w:rsidR="00770174" w:rsidRDefault="00770174" w:rsidP="00770174">
      <w:pPr>
        <w:pStyle w:val="a3"/>
        <w:tabs>
          <w:tab w:val="left" w:pos="704"/>
        </w:tabs>
        <w:spacing w:line="258" w:lineRule="exact"/>
        <w:ind w:left="0" w:right="6637" w:firstLine="0"/>
        <w:jc w:val="right"/>
      </w:pPr>
      <w:r>
        <w:rPr>
          <w:spacing w:val="-5"/>
        </w:rPr>
        <w:t>где</w:t>
      </w:r>
      <w:r>
        <w:tab/>
        <w:t xml:space="preserve">y – </w:t>
      </w:r>
      <w:r>
        <w:rPr>
          <w:spacing w:val="-2"/>
        </w:rPr>
        <w:t>характеристика;</w:t>
      </w:r>
    </w:p>
    <w:p w14:paraId="32F01063" w14:textId="77777777" w:rsidR="00770174" w:rsidRDefault="00770174" w:rsidP="00770174">
      <w:pPr>
        <w:pStyle w:val="a3"/>
        <w:spacing w:line="275" w:lineRule="exact"/>
        <w:ind w:left="0" w:right="6655" w:firstLine="0"/>
        <w:jc w:val="right"/>
      </w:pPr>
      <w:r>
        <w:t>z</w:t>
      </w:r>
      <w:r>
        <w:rPr>
          <w:spacing w:val="-2"/>
        </w:rPr>
        <w:t xml:space="preserve"> </w:t>
      </w:r>
      <w:r>
        <w:t xml:space="preserve">– </w:t>
      </w:r>
      <w:r>
        <w:rPr>
          <w:spacing w:val="-2"/>
        </w:rPr>
        <w:t>характеристика.</w:t>
      </w:r>
    </w:p>
    <w:p w14:paraId="3EB1808E" w14:textId="77777777" w:rsidR="00770174" w:rsidRDefault="00770174" w:rsidP="00770174">
      <w:pPr>
        <w:pStyle w:val="a3"/>
        <w:ind w:right="146"/>
        <w:jc w:val="both"/>
      </w:pPr>
      <w:r>
        <w:rPr>
          <w:spacing w:val="-2"/>
        </w:rPr>
        <w:t>Текст</w:t>
      </w:r>
      <w:r>
        <w:rPr>
          <w:spacing w:val="-5"/>
        </w:rPr>
        <w:t xml:space="preserve"> </w:t>
      </w:r>
      <w:r>
        <w:rPr>
          <w:spacing w:val="-2"/>
        </w:rPr>
        <w:t>доклада</w:t>
      </w:r>
      <w:r>
        <w:rPr>
          <w:spacing w:val="-6"/>
        </w:rPr>
        <w:t xml:space="preserve"> </w:t>
      </w:r>
      <w:r>
        <w:rPr>
          <w:spacing w:val="-2"/>
        </w:rPr>
        <w:t>текст</w:t>
      </w:r>
      <w:r>
        <w:rPr>
          <w:spacing w:val="-5"/>
        </w:rPr>
        <w:t xml:space="preserve"> </w:t>
      </w:r>
      <w:r>
        <w:rPr>
          <w:spacing w:val="-2"/>
        </w:rPr>
        <w:t>доклада</w:t>
      </w:r>
      <w:r>
        <w:rPr>
          <w:spacing w:val="-12"/>
        </w:rPr>
        <w:t xml:space="preserve"> </w:t>
      </w:r>
      <w:r>
        <w:rPr>
          <w:spacing w:val="-2"/>
        </w:rPr>
        <w:t>текст</w:t>
      </w:r>
      <w:r>
        <w:rPr>
          <w:spacing w:val="-10"/>
        </w:rPr>
        <w:t xml:space="preserve"> </w:t>
      </w:r>
      <w:r>
        <w:rPr>
          <w:spacing w:val="-2"/>
        </w:rPr>
        <w:t>доклада</w:t>
      </w:r>
      <w:r>
        <w:rPr>
          <w:spacing w:val="-12"/>
        </w:rPr>
        <w:t xml:space="preserve"> </w:t>
      </w:r>
      <w:r>
        <w:rPr>
          <w:spacing w:val="-2"/>
        </w:rPr>
        <w:t>текст</w:t>
      </w:r>
      <w:r>
        <w:rPr>
          <w:spacing w:val="-4"/>
        </w:rPr>
        <w:t xml:space="preserve"> </w:t>
      </w:r>
      <w:r>
        <w:rPr>
          <w:spacing w:val="-2"/>
        </w:rPr>
        <w:t>доклада</w:t>
      </w:r>
      <w:r>
        <w:rPr>
          <w:spacing w:val="-6"/>
        </w:rPr>
        <w:t xml:space="preserve"> </w:t>
      </w:r>
      <w:r>
        <w:rPr>
          <w:spacing w:val="-2"/>
        </w:rPr>
        <w:t>текст</w:t>
      </w:r>
      <w:r>
        <w:rPr>
          <w:spacing w:val="-5"/>
        </w:rPr>
        <w:t xml:space="preserve"> </w:t>
      </w:r>
      <w:r>
        <w:rPr>
          <w:spacing w:val="-2"/>
        </w:rPr>
        <w:t>доклада</w:t>
      </w:r>
      <w:r>
        <w:rPr>
          <w:spacing w:val="-12"/>
        </w:rPr>
        <w:t xml:space="preserve"> </w:t>
      </w:r>
      <w:r>
        <w:rPr>
          <w:spacing w:val="-2"/>
        </w:rPr>
        <w:t>текст</w:t>
      </w:r>
      <w:r>
        <w:rPr>
          <w:spacing w:val="-10"/>
        </w:rPr>
        <w:t xml:space="preserve"> </w:t>
      </w:r>
      <w:r>
        <w:rPr>
          <w:spacing w:val="-2"/>
        </w:rPr>
        <w:t>доклада</w:t>
      </w:r>
      <w:r>
        <w:rPr>
          <w:spacing w:val="-12"/>
        </w:rPr>
        <w:t xml:space="preserve"> </w:t>
      </w:r>
      <w:r>
        <w:rPr>
          <w:spacing w:val="-2"/>
        </w:rPr>
        <w:t xml:space="preserve">текст </w:t>
      </w:r>
      <w:r>
        <w:t>доклада текст доклада текст доклада текст доклада текст доклада текст доклада текст доклада текст доклада текст доклада (см. рис. 1).</w:t>
      </w:r>
    </w:p>
    <w:p w14:paraId="49FF1E86" w14:textId="77777777" w:rsidR="00770174" w:rsidRDefault="00770174" w:rsidP="00770174">
      <w:pPr>
        <w:pStyle w:val="a3"/>
        <w:spacing w:before="9"/>
        <w:ind w:left="0" w:firstLine="0"/>
        <w:rPr>
          <w:sz w:val="6"/>
        </w:rPr>
      </w:pPr>
    </w:p>
    <w:p w14:paraId="5B42CCA6" w14:textId="77777777" w:rsidR="00770174" w:rsidRDefault="00770174" w:rsidP="001D62A2">
      <w:pPr>
        <w:pStyle w:val="a3"/>
        <w:ind w:left="0" w:firstLine="851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528EF5CD" wp14:editId="2A29C474">
            <wp:extent cx="2905125" cy="971550"/>
            <wp:effectExtent l="0" t="0" r="9525" b="0"/>
            <wp:docPr id="10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6650" cy="97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1F192" w14:textId="6D3436A3" w:rsidR="00770174" w:rsidRDefault="00770174" w:rsidP="00770174">
      <w:pPr>
        <w:pStyle w:val="a3"/>
        <w:spacing w:before="9" w:line="276" w:lineRule="exact"/>
        <w:ind w:left="2864" w:firstLine="0"/>
        <w:rPr>
          <w:spacing w:val="-2"/>
        </w:rPr>
      </w:pPr>
      <w:r>
        <w:t>Рис.</w:t>
      </w:r>
      <w:r>
        <w:rPr>
          <w:spacing w:val="-5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Название</w:t>
      </w:r>
      <w:r>
        <w:rPr>
          <w:spacing w:val="-5"/>
        </w:rPr>
        <w:t xml:space="preserve"> </w:t>
      </w:r>
      <w:r>
        <w:t>рисунка</w:t>
      </w:r>
      <w:r>
        <w:rPr>
          <w:spacing w:val="-5"/>
        </w:rPr>
        <w:t xml:space="preserve"> </w:t>
      </w:r>
      <w:r>
        <w:t>(Times</w:t>
      </w:r>
      <w:r>
        <w:rPr>
          <w:spacing w:val="-4"/>
        </w:rPr>
        <w:t xml:space="preserve"> </w:t>
      </w:r>
      <w:r>
        <w:t>New</w:t>
      </w:r>
      <w:r>
        <w:rPr>
          <w:spacing w:val="-3"/>
        </w:rPr>
        <w:t xml:space="preserve"> </w:t>
      </w:r>
      <w:proofErr w:type="spellStart"/>
      <w:r>
        <w:t>Roman</w:t>
      </w:r>
      <w:proofErr w:type="spellEnd"/>
      <w:r>
        <w:t>,</w:t>
      </w:r>
      <w:r>
        <w:rPr>
          <w:spacing w:val="-4"/>
        </w:rPr>
        <w:t xml:space="preserve"> </w:t>
      </w:r>
      <w:r>
        <w:rPr>
          <w:spacing w:val="-2"/>
        </w:rPr>
        <w:t>12pt)</w:t>
      </w:r>
    </w:p>
    <w:p w14:paraId="07210594" w14:textId="77777777" w:rsidR="00770174" w:rsidRDefault="00770174" w:rsidP="00770174">
      <w:pPr>
        <w:pStyle w:val="a3"/>
        <w:spacing w:before="9" w:line="276" w:lineRule="exact"/>
        <w:ind w:left="2864" w:firstLine="0"/>
      </w:pPr>
    </w:p>
    <w:p w14:paraId="418D2BC8" w14:textId="77777777" w:rsidR="00770174" w:rsidRDefault="00770174" w:rsidP="00770174">
      <w:pPr>
        <w:pStyle w:val="a3"/>
        <w:jc w:val="both"/>
      </w:pPr>
      <w:r>
        <w:rPr>
          <w:spacing w:val="-2"/>
        </w:rPr>
        <w:t>Текст</w:t>
      </w:r>
      <w:r>
        <w:rPr>
          <w:spacing w:val="-5"/>
        </w:rPr>
        <w:t xml:space="preserve"> </w:t>
      </w:r>
      <w:r>
        <w:rPr>
          <w:spacing w:val="-2"/>
        </w:rPr>
        <w:t>доклада</w:t>
      </w:r>
      <w:r>
        <w:rPr>
          <w:spacing w:val="-6"/>
        </w:rPr>
        <w:t xml:space="preserve"> </w:t>
      </w:r>
      <w:r>
        <w:rPr>
          <w:spacing w:val="-2"/>
        </w:rPr>
        <w:t>текст</w:t>
      </w:r>
      <w:r>
        <w:rPr>
          <w:spacing w:val="-5"/>
        </w:rPr>
        <w:t xml:space="preserve"> </w:t>
      </w:r>
      <w:r>
        <w:rPr>
          <w:spacing w:val="-2"/>
        </w:rPr>
        <w:t>доклада</w:t>
      </w:r>
      <w:r>
        <w:rPr>
          <w:spacing w:val="-12"/>
        </w:rPr>
        <w:t xml:space="preserve"> </w:t>
      </w:r>
      <w:r>
        <w:rPr>
          <w:spacing w:val="-2"/>
        </w:rPr>
        <w:t>текст</w:t>
      </w:r>
      <w:r>
        <w:rPr>
          <w:spacing w:val="-10"/>
        </w:rPr>
        <w:t xml:space="preserve"> </w:t>
      </w:r>
      <w:r>
        <w:rPr>
          <w:spacing w:val="-2"/>
        </w:rPr>
        <w:t>доклада</w:t>
      </w:r>
      <w:r>
        <w:rPr>
          <w:spacing w:val="-12"/>
        </w:rPr>
        <w:t xml:space="preserve"> </w:t>
      </w:r>
      <w:r>
        <w:rPr>
          <w:spacing w:val="-2"/>
        </w:rPr>
        <w:t>текст</w:t>
      </w:r>
      <w:r>
        <w:rPr>
          <w:spacing w:val="-4"/>
        </w:rPr>
        <w:t xml:space="preserve"> </w:t>
      </w:r>
      <w:r>
        <w:rPr>
          <w:spacing w:val="-2"/>
        </w:rPr>
        <w:t>доклада</w:t>
      </w:r>
      <w:r>
        <w:rPr>
          <w:spacing w:val="-6"/>
        </w:rPr>
        <w:t xml:space="preserve"> </w:t>
      </w:r>
      <w:r>
        <w:rPr>
          <w:spacing w:val="-2"/>
        </w:rPr>
        <w:t>текст</w:t>
      </w:r>
      <w:r>
        <w:rPr>
          <w:spacing w:val="-5"/>
        </w:rPr>
        <w:t xml:space="preserve"> </w:t>
      </w:r>
      <w:r>
        <w:rPr>
          <w:spacing w:val="-2"/>
        </w:rPr>
        <w:t>доклада</w:t>
      </w:r>
      <w:r>
        <w:rPr>
          <w:spacing w:val="-12"/>
        </w:rPr>
        <w:t xml:space="preserve"> </w:t>
      </w:r>
      <w:r>
        <w:rPr>
          <w:spacing w:val="-2"/>
        </w:rPr>
        <w:t>текст</w:t>
      </w:r>
      <w:r>
        <w:rPr>
          <w:spacing w:val="-10"/>
        </w:rPr>
        <w:t xml:space="preserve"> </w:t>
      </w:r>
      <w:r>
        <w:rPr>
          <w:spacing w:val="-2"/>
        </w:rPr>
        <w:t>доклада</w:t>
      </w:r>
      <w:r>
        <w:rPr>
          <w:spacing w:val="-12"/>
        </w:rPr>
        <w:t xml:space="preserve"> </w:t>
      </w:r>
      <w:r>
        <w:rPr>
          <w:spacing w:val="-2"/>
        </w:rPr>
        <w:t xml:space="preserve">текст </w:t>
      </w:r>
      <w:r>
        <w:t xml:space="preserve"> </w:t>
      </w:r>
    </w:p>
    <w:p w14:paraId="5FD564E8" w14:textId="628CC3D5" w:rsidR="00770174" w:rsidRDefault="00770174" w:rsidP="00770174">
      <w:pPr>
        <w:pStyle w:val="a3"/>
        <w:spacing w:line="242" w:lineRule="auto"/>
        <w:jc w:val="both"/>
        <w:rPr>
          <w:spacing w:val="-2"/>
        </w:rPr>
      </w:pPr>
      <w:r>
        <w:t>Заключение</w:t>
      </w:r>
      <w:r>
        <w:rPr>
          <w:spacing w:val="40"/>
        </w:rPr>
        <w:t xml:space="preserve"> </w:t>
      </w:r>
      <w:proofErr w:type="spellStart"/>
      <w:r>
        <w:t>заключение</w:t>
      </w:r>
      <w:proofErr w:type="spellEnd"/>
      <w:r>
        <w:rPr>
          <w:spacing w:val="40"/>
        </w:rPr>
        <w:t xml:space="preserve"> </w:t>
      </w:r>
      <w:proofErr w:type="spellStart"/>
      <w:r>
        <w:t>заключение</w:t>
      </w:r>
      <w:proofErr w:type="spellEnd"/>
      <w:r>
        <w:rPr>
          <w:spacing w:val="40"/>
        </w:rPr>
        <w:t xml:space="preserve"> </w:t>
      </w:r>
      <w:proofErr w:type="spellStart"/>
      <w:r>
        <w:t>заключение</w:t>
      </w:r>
      <w:proofErr w:type="spellEnd"/>
      <w:r>
        <w:rPr>
          <w:spacing w:val="40"/>
        </w:rPr>
        <w:t xml:space="preserve"> </w:t>
      </w:r>
      <w:proofErr w:type="spellStart"/>
      <w:r>
        <w:t>заключение</w:t>
      </w:r>
      <w:proofErr w:type="spellEnd"/>
      <w:r>
        <w:rPr>
          <w:spacing w:val="40"/>
        </w:rPr>
        <w:t xml:space="preserve"> </w:t>
      </w:r>
      <w:proofErr w:type="spellStart"/>
      <w:r>
        <w:t>заключение</w:t>
      </w:r>
      <w:proofErr w:type="spellEnd"/>
      <w:r>
        <w:rPr>
          <w:spacing w:val="40"/>
        </w:rPr>
        <w:t xml:space="preserve"> </w:t>
      </w:r>
      <w:proofErr w:type="spellStart"/>
      <w:r>
        <w:t>заключение</w:t>
      </w:r>
      <w:proofErr w:type="spellEnd"/>
      <w:r>
        <w:t xml:space="preserve"> </w:t>
      </w:r>
      <w:proofErr w:type="spellStart"/>
      <w:r>
        <w:rPr>
          <w:spacing w:val="-2"/>
        </w:rPr>
        <w:t>заключение</w:t>
      </w:r>
      <w:proofErr w:type="spellEnd"/>
      <w:r>
        <w:rPr>
          <w:spacing w:val="-2"/>
        </w:rPr>
        <w:t>.</w:t>
      </w:r>
    </w:p>
    <w:p w14:paraId="4D41B9AA" w14:textId="77777777" w:rsidR="00770174" w:rsidRDefault="00770174" w:rsidP="00770174">
      <w:pPr>
        <w:pStyle w:val="a3"/>
        <w:spacing w:line="242" w:lineRule="auto"/>
        <w:jc w:val="both"/>
      </w:pPr>
    </w:p>
    <w:p w14:paraId="188CFC8A" w14:textId="77777777" w:rsidR="00770174" w:rsidRPr="00770174" w:rsidRDefault="00770174" w:rsidP="00770174">
      <w:pPr>
        <w:pStyle w:val="a3"/>
        <w:spacing w:line="273" w:lineRule="exact"/>
        <w:ind w:left="818" w:right="772" w:firstLine="0"/>
        <w:jc w:val="both"/>
        <w:rPr>
          <w:b/>
          <w:bCs/>
        </w:rPr>
      </w:pPr>
      <w:r w:rsidRPr="00770174">
        <w:rPr>
          <w:b/>
          <w:bCs/>
        </w:rPr>
        <w:t>Последняя</w:t>
      </w:r>
      <w:r w:rsidRPr="00770174">
        <w:rPr>
          <w:b/>
          <w:bCs/>
          <w:spacing w:val="-8"/>
        </w:rPr>
        <w:t xml:space="preserve"> </w:t>
      </w:r>
      <w:r w:rsidRPr="00770174">
        <w:rPr>
          <w:b/>
          <w:bCs/>
        </w:rPr>
        <w:t>страница</w:t>
      </w:r>
      <w:r w:rsidRPr="00770174">
        <w:rPr>
          <w:b/>
          <w:bCs/>
          <w:spacing w:val="-5"/>
        </w:rPr>
        <w:t xml:space="preserve"> </w:t>
      </w:r>
      <w:r w:rsidRPr="00770174">
        <w:rPr>
          <w:b/>
          <w:bCs/>
        </w:rPr>
        <w:t>должна</w:t>
      </w:r>
      <w:r w:rsidRPr="00770174">
        <w:rPr>
          <w:b/>
          <w:bCs/>
          <w:spacing w:val="-6"/>
        </w:rPr>
        <w:t xml:space="preserve"> </w:t>
      </w:r>
      <w:r w:rsidRPr="00770174">
        <w:rPr>
          <w:b/>
          <w:bCs/>
        </w:rPr>
        <w:t>быть</w:t>
      </w:r>
      <w:r w:rsidRPr="00770174">
        <w:rPr>
          <w:b/>
          <w:bCs/>
          <w:spacing w:val="-5"/>
        </w:rPr>
        <w:t xml:space="preserve"> </w:t>
      </w:r>
      <w:r w:rsidRPr="00770174">
        <w:rPr>
          <w:b/>
          <w:bCs/>
        </w:rPr>
        <w:t>максимально</w:t>
      </w:r>
      <w:r w:rsidRPr="00770174">
        <w:rPr>
          <w:b/>
          <w:bCs/>
          <w:spacing w:val="-5"/>
        </w:rPr>
        <w:t xml:space="preserve"> </w:t>
      </w:r>
      <w:r w:rsidRPr="00770174">
        <w:rPr>
          <w:b/>
          <w:bCs/>
        </w:rPr>
        <w:t>заполнена</w:t>
      </w:r>
      <w:r w:rsidRPr="00770174">
        <w:rPr>
          <w:b/>
          <w:bCs/>
          <w:spacing w:val="-5"/>
        </w:rPr>
        <w:t xml:space="preserve"> </w:t>
      </w:r>
      <w:r w:rsidRPr="00770174">
        <w:rPr>
          <w:b/>
          <w:bCs/>
        </w:rPr>
        <w:t>(не</w:t>
      </w:r>
      <w:r w:rsidRPr="00770174">
        <w:rPr>
          <w:b/>
          <w:bCs/>
          <w:spacing w:val="-6"/>
        </w:rPr>
        <w:t xml:space="preserve"> </w:t>
      </w:r>
      <w:r w:rsidRPr="00770174">
        <w:rPr>
          <w:b/>
          <w:bCs/>
        </w:rPr>
        <w:t>менее</w:t>
      </w:r>
      <w:r w:rsidRPr="00770174">
        <w:rPr>
          <w:b/>
          <w:bCs/>
          <w:spacing w:val="-6"/>
        </w:rPr>
        <w:t xml:space="preserve"> </w:t>
      </w:r>
      <w:r w:rsidRPr="00770174">
        <w:rPr>
          <w:b/>
          <w:bCs/>
        </w:rPr>
        <w:t>2/3</w:t>
      </w:r>
      <w:r w:rsidRPr="00770174">
        <w:rPr>
          <w:b/>
          <w:bCs/>
          <w:spacing w:val="-4"/>
        </w:rPr>
        <w:t xml:space="preserve"> </w:t>
      </w:r>
      <w:r w:rsidRPr="00770174">
        <w:rPr>
          <w:b/>
          <w:bCs/>
          <w:spacing w:val="-2"/>
        </w:rPr>
        <w:t>страницы).</w:t>
      </w:r>
    </w:p>
    <w:p w14:paraId="73C0EEF4" w14:textId="77777777" w:rsidR="00770174" w:rsidRDefault="00770174" w:rsidP="00770174">
      <w:pPr>
        <w:spacing w:line="275" w:lineRule="exact"/>
        <w:ind w:left="773" w:right="773"/>
        <w:jc w:val="center"/>
        <w:rPr>
          <w:b/>
          <w:sz w:val="24"/>
        </w:rPr>
      </w:pPr>
    </w:p>
    <w:p w14:paraId="4B9C0904" w14:textId="77777777" w:rsidR="00770174" w:rsidRDefault="00770174" w:rsidP="00770174">
      <w:pPr>
        <w:spacing w:line="275" w:lineRule="exact"/>
        <w:ind w:left="773" w:right="773"/>
        <w:jc w:val="center"/>
        <w:rPr>
          <w:b/>
          <w:sz w:val="24"/>
        </w:rPr>
      </w:pPr>
      <w:r>
        <w:rPr>
          <w:b/>
          <w:sz w:val="24"/>
        </w:rPr>
        <w:lastRenderedPageBreak/>
        <w:t>Библиографический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список</w:t>
      </w:r>
    </w:p>
    <w:p w14:paraId="3C12BA64" w14:textId="77777777" w:rsidR="00770174" w:rsidRDefault="00770174" w:rsidP="00770174">
      <w:pPr>
        <w:pStyle w:val="a5"/>
        <w:numPr>
          <w:ilvl w:val="0"/>
          <w:numId w:val="5"/>
        </w:numPr>
        <w:tabs>
          <w:tab w:val="left" w:pos="1558"/>
        </w:tabs>
        <w:spacing w:before="0" w:line="275" w:lineRule="exact"/>
        <w:ind w:left="1558"/>
        <w:jc w:val="both"/>
        <w:rPr>
          <w:sz w:val="24"/>
        </w:rPr>
      </w:pPr>
      <w:r>
        <w:rPr>
          <w:sz w:val="24"/>
        </w:rPr>
        <w:t>Список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источников</w:t>
      </w:r>
    </w:p>
    <w:p w14:paraId="3585634C" w14:textId="77777777" w:rsidR="00770174" w:rsidRDefault="00770174" w:rsidP="00770174">
      <w:pPr>
        <w:pStyle w:val="a5"/>
        <w:numPr>
          <w:ilvl w:val="0"/>
          <w:numId w:val="5"/>
        </w:numPr>
        <w:tabs>
          <w:tab w:val="left" w:pos="1558"/>
        </w:tabs>
        <w:spacing w:before="0" w:line="275" w:lineRule="exact"/>
        <w:ind w:left="1558"/>
        <w:jc w:val="both"/>
        <w:rPr>
          <w:sz w:val="24"/>
        </w:rPr>
      </w:pPr>
      <w:r>
        <w:rPr>
          <w:sz w:val="24"/>
        </w:rPr>
        <w:t>Список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источников</w:t>
      </w:r>
    </w:p>
    <w:p w14:paraId="593F33B3" w14:textId="77777777" w:rsidR="00770174" w:rsidRDefault="00770174" w:rsidP="00770174">
      <w:pPr>
        <w:pStyle w:val="a5"/>
        <w:numPr>
          <w:ilvl w:val="0"/>
          <w:numId w:val="5"/>
        </w:numPr>
        <w:tabs>
          <w:tab w:val="left" w:pos="1558"/>
        </w:tabs>
        <w:spacing w:before="1"/>
        <w:ind w:left="1558"/>
        <w:jc w:val="both"/>
        <w:rPr>
          <w:sz w:val="24"/>
        </w:rPr>
      </w:pPr>
      <w:r>
        <w:rPr>
          <w:sz w:val="24"/>
        </w:rPr>
        <w:t>Список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источников</w:t>
      </w:r>
    </w:p>
    <w:p w14:paraId="68AF32BE" w14:textId="77777777" w:rsidR="00770174" w:rsidRDefault="00770174" w:rsidP="00770174">
      <w:pPr>
        <w:spacing w:before="274" w:line="275" w:lineRule="exact"/>
        <w:ind w:left="853"/>
        <w:rPr>
          <w:b/>
          <w:sz w:val="24"/>
        </w:rPr>
      </w:pPr>
      <w:r>
        <w:rPr>
          <w:b/>
          <w:sz w:val="24"/>
        </w:rPr>
        <w:t xml:space="preserve">Информация об </w:t>
      </w:r>
      <w:r>
        <w:rPr>
          <w:b/>
          <w:spacing w:val="-2"/>
          <w:sz w:val="24"/>
        </w:rPr>
        <w:t>авторах:</w:t>
      </w:r>
    </w:p>
    <w:p w14:paraId="243A7F43" w14:textId="77777777" w:rsidR="00770174" w:rsidRDefault="00770174" w:rsidP="00770174">
      <w:pPr>
        <w:pStyle w:val="a3"/>
      </w:pPr>
      <w:r>
        <w:t>Иванов Иван Иванович – учёная степень, учёное звание, полное название организации, которую представляет автор, его должность, адрес электронной почты.</w:t>
      </w:r>
    </w:p>
    <w:p w14:paraId="4BCFFD9E" w14:textId="5E06E9A9" w:rsidR="0059546F" w:rsidRDefault="00770174" w:rsidP="00770174">
      <w:pPr>
        <w:pStyle w:val="a3"/>
        <w:spacing w:before="3"/>
        <w:rPr>
          <w:sz w:val="2"/>
        </w:rPr>
      </w:pPr>
      <w:r>
        <w:t>Петров Петр</w:t>
      </w:r>
      <w:r>
        <w:rPr>
          <w:spacing w:val="30"/>
        </w:rPr>
        <w:t xml:space="preserve"> </w:t>
      </w:r>
      <w:r>
        <w:t>Петрович – учёная степень, учёное звание, полное</w:t>
      </w:r>
      <w:r>
        <w:rPr>
          <w:spacing w:val="29"/>
        </w:rPr>
        <w:t xml:space="preserve"> </w:t>
      </w:r>
      <w:r>
        <w:t>название организации, которую представляет соавтор, его должность, адрес электронной почты.</w:t>
      </w:r>
    </w:p>
    <w:sectPr w:rsidR="0059546F" w:rsidSect="001D62A2">
      <w:pgSz w:w="11910" w:h="16840"/>
      <w:pgMar w:top="1080" w:right="708" w:bottom="1276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1682F"/>
    <w:multiLevelType w:val="hybridMultilevel"/>
    <w:tmpl w:val="49DA9D4C"/>
    <w:lvl w:ilvl="0" w:tplc="FFFFFFFF">
      <w:start w:val="1"/>
      <w:numFmt w:val="decimal"/>
      <w:lvlText w:val="%1."/>
      <w:lvlJc w:val="left"/>
      <w:pPr>
        <w:ind w:left="10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43" w:hanging="7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FFFFFFF">
      <w:numFmt w:val="bullet"/>
      <w:lvlText w:val="•"/>
      <w:lvlJc w:val="left"/>
      <w:pPr>
        <w:ind w:left="2111" w:hanging="705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123" w:hanging="705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135" w:hanging="705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146" w:hanging="705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158" w:hanging="705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170" w:hanging="705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181" w:hanging="705"/>
      </w:pPr>
      <w:rPr>
        <w:rFonts w:hint="default"/>
        <w:lang w:val="ru-RU" w:eastAsia="en-US" w:bidi="ar-SA"/>
      </w:rPr>
    </w:lvl>
  </w:abstractNum>
  <w:abstractNum w:abstractNumId="1" w15:restartNumberingAfterBreak="0">
    <w:nsid w:val="3E004B43"/>
    <w:multiLevelType w:val="hybridMultilevel"/>
    <w:tmpl w:val="3F1C78F6"/>
    <w:lvl w:ilvl="0" w:tplc="FFFFFFFF">
      <w:start w:val="1"/>
      <w:numFmt w:val="decimal"/>
      <w:lvlText w:val="%1."/>
      <w:lvlJc w:val="left"/>
      <w:pPr>
        <w:ind w:left="1564" w:hanging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2424" w:hanging="71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289" w:hanging="71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153" w:hanging="71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018" w:hanging="71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882" w:hanging="71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747" w:hanging="71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611" w:hanging="71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476" w:hanging="710"/>
      </w:pPr>
      <w:rPr>
        <w:rFonts w:hint="default"/>
        <w:lang w:val="ru-RU" w:eastAsia="en-US" w:bidi="ar-SA"/>
      </w:rPr>
    </w:lvl>
  </w:abstractNum>
  <w:abstractNum w:abstractNumId="2" w15:restartNumberingAfterBreak="0">
    <w:nsid w:val="469B60F8"/>
    <w:multiLevelType w:val="hybridMultilevel"/>
    <w:tmpl w:val="9DEE6160"/>
    <w:lvl w:ilvl="0" w:tplc="FFFFFFFF">
      <w:start w:val="1"/>
      <w:numFmt w:val="decimal"/>
      <w:lvlText w:val="%1."/>
      <w:lvlJc w:val="left"/>
      <w:pPr>
        <w:ind w:left="1559" w:hanging="7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2424" w:hanging="705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289" w:hanging="705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153" w:hanging="705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018" w:hanging="705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882" w:hanging="705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747" w:hanging="705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611" w:hanging="705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476" w:hanging="705"/>
      </w:pPr>
      <w:rPr>
        <w:rFonts w:hint="default"/>
        <w:lang w:val="ru-RU" w:eastAsia="en-US" w:bidi="ar-SA"/>
      </w:rPr>
    </w:lvl>
  </w:abstractNum>
  <w:abstractNum w:abstractNumId="3" w15:restartNumberingAfterBreak="0">
    <w:nsid w:val="6E977695"/>
    <w:multiLevelType w:val="hybridMultilevel"/>
    <w:tmpl w:val="FE025A6A"/>
    <w:lvl w:ilvl="0" w:tplc="FFFFFFFF">
      <w:numFmt w:val="bullet"/>
      <w:lvlText w:val="•"/>
      <w:lvlJc w:val="left"/>
      <w:pPr>
        <w:ind w:left="1559" w:hanging="7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2424" w:hanging="705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289" w:hanging="705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153" w:hanging="705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018" w:hanging="705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882" w:hanging="705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747" w:hanging="705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611" w:hanging="705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476" w:hanging="705"/>
      </w:pPr>
      <w:rPr>
        <w:rFonts w:hint="default"/>
        <w:lang w:val="ru-RU" w:eastAsia="en-US" w:bidi="ar-SA"/>
      </w:rPr>
    </w:lvl>
  </w:abstractNum>
  <w:abstractNum w:abstractNumId="4" w15:restartNumberingAfterBreak="0">
    <w:nsid w:val="71F808C3"/>
    <w:multiLevelType w:val="hybridMultilevel"/>
    <w:tmpl w:val="A052FCA8"/>
    <w:lvl w:ilvl="0" w:tplc="FFFFFFFF">
      <w:start w:val="1"/>
      <w:numFmt w:val="decimal"/>
      <w:lvlText w:val="%1."/>
      <w:lvlJc w:val="left"/>
      <w:pPr>
        <w:ind w:left="1559" w:hanging="7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2424" w:hanging="705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289" w:hanging="705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153" w:hanging="705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018" w:hanging="705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882" w:hanging="705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747" w:hanging="705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611" w:hanging="705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476" w:hanging="705"/>
      </w:pPr>
      <w:rPr>
        <w:rFonts w:hint="default"/>
        <w:lang w:val="ru-RU" w:eastAsia="en-US" w:bidi="ar-SA"/>
      </w:rPr>
    </w:lvl>
  </w:abstractNum>
  <w:abstractNum w:abstractNumId="5" w15:restartNumberingAfterBreak="0">
    <w:nsid w:val="7AC77F24"/>
    <w:multiLevelType w:val="hybridMultilevel"/>
    <w:tmpl w:val="94760AA2"/>
    <w:lvl w:ilvl="0" w:tplc="FFFFFFFF">
      <w:start w:val="1"/>
      <w:numFmt w:val="decimal"/>
      <w:lvlText w:val="%1."/>
      <w:lvlJc w:val="left"/>
      <w:pPr>
        <w:ind w:left="109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2010" w:hanging="240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921" w:hanging="24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831" w:hanging="24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742" w:hanging="24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652" w:hanging="24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563" w:hanging="24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473" w:hanging="24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384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7D6E4175"/>
    <w:multiLevelType w:val="multilevel"/>
    <w:tmpl w:val="DF625564"/>
    <w:lvl w:ilvl="0">
      <w:start w:val="1"/>
      <w:numFmt w:val="decimal"/>
      <w:lvlText w:val="%1."/>
      <w:lvlJc w:val="left"/>
      <w:pPr>
        <w:ind w:left="4450" w:hanging="71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"/>
      <w:lvlJc w:val="left"/>
      <w:pPr>
        <w:ind w:left="1559" w:hanging="70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78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96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14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2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0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8" w:hanging="70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46F"/>
    <w:rsid w:val="00155FF6"/>
    <w:rsid w:val="001D62A2"/>
    <w:rsid w:val="001F70BA"/>
    <w:rsid w:val="002338A0"/>
    <w:rsid w:val="0059546F"/>
    <w:rsid w:val="0077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AD083"/>
  <w15:docId w15:val="{D634A26D-1262-4C30-862C-08500BEAE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" w:right="144" w:hanging="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4" w:right="144"/>
      <w:jc w:val="center"/>
      <w:outlineLvl w:val="1"/>
    </w:pPr>
    <w:rPr>
      <w:sz w:val="28"/>
      <w:szCs w:val="28"/>
    </w:rPr>
  </w:style>
  <w:style w:type="paragraph" w:styleId="3">
    <w:name w:val="heading 3"/>
    <w:basedOn w:val="a"/>
    <w:uiPriority w:val="9"/>
    <w:unhideWhenUsed/>
    <w:qFormat/>
    <w:pPr>
      <w:spacing w:before="76"/>
      <w:ind w:left="707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9"/>
    <w:unhideWhenUsed/>
    <w:qFormat/>
    <w:pPr>
      <w:ind w:left="853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43" w:firstLine="710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139"/>
      <w:ind w:left="1558" w:hanging="705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770174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70174"/>
    <w:rPr>
      <w:color w:val="605E5C"/>
      <w:shd w:val="clear" w:color="auto" w:fill="E1DFDD"/>
    </w:rPr>
  </w:style>
  <w:style w:type="character" w:customStyle="1" w:styleId="a4">
    <w:name w:val="Основной текст Знак"/>
    <w:basedOn w:val="a0"/>
    <w:link w:val="a3"/>
    <w:uiPriority w:val="1"/>
    <w:rsid w:val="00770174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uirp@stankin.ru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irp@stankin.ru" TargetMode="External"/><Relationship Id="rId5" Type="http://schemas.openxmlformats.org/officeDocument/2006/relationships/hyperlink" Target="http://stankin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1468</Words>
  <Characters>8370</Characters>
  <Application>Microsoft Office Word</Application>
  <DocSecurity>0</DocSecurity>
  <Lines>69</Lines>
  <Paragraphs>19</Paragraphs>
  <ScaleCrop>false</ScaleCrop>
  <Company/>
  <LinksUpToDate>false</LinksUpToDate>
  <CharactersWithSpaces>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.</dc:creator>
  <cp:lastModifiedBy>Сокова Елена Владимировна</cp:lastModifiedBy>
  <cp:revision>4</cp:revision>
  <cp:lastPrinted>2026-02-16T09:19:00Z</cp:lastPrinted>
  <dcterms:created xsi:type="dcterms:W3CDTF">2026-02-16T09:19:00Z</dcterms:created>
  <dcterms:modified xsi:type="dcterms:W3CDTF">2026-02-19T09:34:00Z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2026-02-16T00:00:00Z</vt:filetime>
  </property>
</Properties>
</file>